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7C9" w:rsidRPr="003907C9" w:rsidRDefault="003907C9" w:rsidP="003907C9">
      <w:pPr>
        <w:spacing w:line="256" w:lineRule="auto"/>
        <w:ind w:left="10" w:right="1357"/>
        <w:jc w:val="right"/>
        <w:rPr>
          <w:b/>
          <w:sz w:val="28"/>
          <w:szCs w:val="28"/>
          <w:lang w:val="uk-UA"/>
        </w:rPr>
      </w:pPr>
      <w:r w:rsidRPr="003907C9">
        <w:rPr>
          <w:b/>
          <w:sz w:val="28"/>
          <w:szCs w:val="28"/>
          <w:lang w:val="uk-UA"/>
        </w:rPr>
        <w:t xml:space="preserve">ЗАТВЕРДЖЕНО </w:t>
      </w:r>
    </w:p>
    <w:p w:rsidR="003907C9" w:rsidRPr="003907C9" w:rsidRDefault="003907C9" w:rsidP="003907C9">
      <w:pPr>
        <w:ind w:left="5387"/>
        <w:rPr>
          <w:sz w:val="28"/>
          <w:szCs w:val="28"/>
          <w:lang w:val="uk-UA"/>
        </w:rPr>
      </w:pPr>
      <w:r w:rsidRPr="003907C9">
        <w:rPr>
          <w:sz w:val="28"/>
          <w:szCs w:val="28"/>
          <w:lang w:val="uk-UA"/>
        </w:rPr>
        <w:t xml:space="preserve">Рішенням виконавчого комітету </w:t>
      </w:r>
      <w:r w:rsidR="003A2C38">
        <w:rPr>
          <w:sz w:val="28"/>
          <w:szCs w:val="28"/>
          <w:lang w:val="uk-UA"/>
        </w:rPr>
        <w:t>Широківської</w:t>
      </w:r>
      <w:r w:rsidRPr="003907C9">
        <w:rPr>
          <w:sz w:val="28"/>
          <w:szCs w:val="28"/>
          <w:lang w:val="uk-UA"/>
        </w:rPr>
        <w:t xml:space="preserve"> </w:t>
      </w:r>
      <w:r>
        <w:rPr>
          <w:sz w:val="28"/>
          <w:szCs w:val="28"/>
          <w:lang w:val="uk-UA"/>
        </w:rPr>
        <w:t>селищн</w:t>
      </w:r>
      <w:r w:rsidRPr="003907C9">
        <w:rPr>
          <w:sz w:val="28"/>
          <w:szCs w:val="28"/>
          <w:lang w:val="uk-UA"/>
        </w:rPr>
        <w:t xml:space="preserve">ої ради                                               від  </w:t>
      </w:r>
      <w:r w:rsidR="001B34D6">
        <w:rPr>
          <w:sz w:val="28"/>
          <w:szCs w:val="28"/>
          <w:lang w:val="uk-UA"/>
        </w:rPr>
        <w:t>11</w:t>
      </w:r>
      <w:r w:rsidR="003A2C38">
        <w:rPr>
          <w:sz w:val="28"/>
          <w:szCs w:val="28"/>
          <w:lang w:val="uk-UA"/>
        </w:rPr>
        <w:t>.10.2024</w:t>
      </w:r>
      <w:r w:rsidRPr="003907C9">
        <w:rPr>
          <w:sz w:val="28"/>
          <w:szCs w:val="28"/>
          <w:lang w:val="uk-UA"/>
        </w:rPr>
        <w:t xml:space="preserve"> року №</w:t>
      </w:r>
      <w:r w:rsidR="001B34D6">
        <w:rPr>
          <w:sz w:val="28"/>
          <w:szCs w:val="28"/>
          <w:lang w:val="uk-UA"/>
        </w:rPr>
        <w:t>248</w:t>
      </w:r>
      <w:r w:rsidRPr="003907C9">
        <w:rPr>
          <w:sz w:val="28"/>
          <w:szCs w:val="28"/>
          <w:lang w:val="uk-UA"/>
        </w:rPr>
        <w:t xml:space="preserve">  </w:t>
      </w:r>
    </w:p>
    <w:p w:rsidR="003907C9" w:rsidRPr="003907C9" w:rsidRDefault="003907C9" w:rsidP="003907C9">
      <w:pPr>
        <w:spacing w:line="256" w:lineRule="auto"/>
        <w:ind w:left="2477"/>
        <w:jc w:val="center"/>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line="256" w:lineRule="auto"/>
        <w:ind w:left="708"/>
        <w:rPr>
          <w:sz w:val="28"/>
          <w:szCs w:val="28"/>
          <w:lang w:val="uk-UA"/>
        </w:rPr>
      </w:pPr>
    </w:p>
    <w:p w:rsidR="003907C9" w:rsidRPr="003907C9" w:rsidRDefault="003907C9" w:rsidP="003907C9">
      <w:pPr>
        <w:spacing w:after="116" w:line="256" w:lineRule="auto"/>
        <w:rPr>
          <w:sz w:val="28"/>
          <w:szCs w:val="28"/>
          <w:lang w:val="uk-UA"/>
        </w:rPr>
      </w:pPr>
    </w:p>
    <w:p w:rsidR="003907C9" w:rsidRPr="00DA3C3F" w:rsidRDefault="003907C9" w:rsidP="003907C9">
      <w:pPr>
        <w:spacing w:after="38" w:line="256" w:lineRule="auto"/>
        <w:ind w:left="10" w:right="3"/>
        <w:jc w:val="center"/>
        <w:rPr>
          <w:sz w:val="40"/>
          <w:szCs w:val="40"/>
        </w:rPr>
      </w:pPr>
      <w:r w:rsidRPr="00DA3C3F">
        <w:rPr>
          <w:b/>
          <w:sz w:val="40"/>
          <w:szCs w:val="40"/>
        </w:rPr>
        <w:t>ПЛАН</w:t>
      </w:r>
    </w:p>
    <w:p w:rsidR="003907C9" w:rsidRPr="00E75DF0" w:rsidRDefault="003907C9" w:rsidP="003907C9">
      <w:pPr>
        <w:spacing w:after="38" w:line="256" w:lineRule="auto"/>
        <w:ind w:left="10" w:right="29"/>
        <w:jc w:val="center"/>
        <w:rPr>
          <w:sz w:val="36"/>
          <w:szCs w:val="36"/>
          <w:lang w:val="uk-UA"/>
        </w:rPr>
      </w:pPr>
      <w:r w:rsidRPr="00E75DF0">
        <w:rPr>
          <w:b/>
          <w:sz w:val="36"/>
          <w:szCs w:val="36"/>
          <w:lang w:val="uk-UA"/>
        </w:rPr>
        <w:t>цивільного захисту</w:t>
      </w:r>
    </w:p>
    <w:p w:rsidR="003907C9" w:rsidRPr="00E75DF0" w:rsidRDefault="003A2C38" w:rsidP="00856F24">
      <w:pPr>
        <w:spacing w:after="2" w:line="280" w:lineRule="auto"/>
        <w:jc w:val="center"/>
        <w:rPr>
          <w:b/>
          <w:sz w:val="36"/>
          <w:szCs w:val="36"/>
          <w:lang w:val="uk-UA"/>
        </w:rPr>
      </w:pPr>
      <w:r>
        <w:rPr>
          <w:b/>
          <w:sz w:val="36"/>
          <w:szCs w:val="36"/>
          <w:lang w:val="uk-UA"/>
        </w:rPr>
        <w:t>ШИРОКІВСЬКОЇ</w:t>
      </w:r>
      <w:r w:rsidR="003907C9" w:rsidRPr="00E75DF0">
        <w:rPr>
          <w:b/>
          <w:sz w:val="36"/>
          <w:szCs w:val="36"/>
          <w:lang w:val="uk-UA"/>
        </w:rPr>
        <w:t xml:space="preserve"> </w:t>
      </w:r>
    </w:p>
    <w:p w:rsidR="003907C9" w:rsidRPr="00E75DF0" w:rsidRDefault="003907C9" w:rsidP="00856F24">
      <w:pPr>
        <w:spacing w:after="2" w:line="280" w:lineRule="auto"/>
        <w:jc w:val="center"/>
        <w:rPr>
          <w:b/>
          <w:sz w:val="36"/>
          <w:szCs w:val="36"/>
          <w:lang w:val="uk-UA"/>
        </w:rPr>
      </w:pPr>
      <w:r w:rsidRPr="00E75DF0">
        <w:rPr>
          <w:b/>
          <w:sz w:val="36"/>
          <w:szCs w:val="36"/>
          <w:lang w:val="uk-UA"/>
        </w:rPr>
        <w:t>територіальної  громади</w:t>
      </w:r>
    </w:p>
    <w:p w:rsidR="003907C9" w:rsidRPr="00E75DF0" w:rsidRDefault="003907C9" w:rsidP="00856F24">
      <w:pPr>
        <w:spacing w:after="2" w:line="280" w:lineRule="auto"/>
        <w:jc w:val="center"/>
        <w:rPr>
          <w:sz w:val="32"/>
          <w:szCs w:val="32"/>
          <w:lang w:val="uk-UA"/>
        </w:rPr>
      </w:pPr>
      <w:r w:rsidRPr="00E75DF0">
        <w:rPr>
          <w:b/>
          <w:sz w:val="36"/>
          <w:szCs w:val="36"/>
          <w:lang w:val="uk-UA"/>
        </w:rPr>
        <w:t>на особливий період</w:t>
      </w:r>
    </w:p>
    <w:p w:rsidR="003907C9" w:rsidRPr="00E75DF0" w:rsidRDefault="003907C9" w:rsidP="003907C9">
      <w:pPr>
        <w:spacing w:line="256" w:lineRule="auto"/>
        <w:ind w:left="63"/>
        <w:jc w:val="center"/>
        <w:rPr>
          <w:sz w:val="32"/>
          <w:szCs w:val="32"/>
          <w:lang w:val="uk-UA"/>
        </w:rPr>
      </w:pPr>
    </w:p>
    <w:p w:rsidR="003907C9" w:rsidRPr="00E75DF0" w:rsidRDefault="003907C9" w:rsidP="003907C9">
      <w:pPr>
        <w:spacing w:line="256" w:lineRule="auto"/>
        <w:ind w:left="63"/>
        <w:jc w:val="center"/>
        <w:rPr>
          <w:sz w:val="28"/>
          <w:szCs w:val="28"/>
          <w:lang w:val="uk-UA"/>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3907C9" w:rsidRPr="0062636F" w:rsidRDefault="003907C9" w:rsidP="003907C9">
      <w:pPr>
        <w:spacing w:line="256" w:lineRule="auto"/>
        <w:ind w:left="63"/>
        <w:jc w:val="center"/>
        <w:rPr>
          <w:sz w:val="28"/>
          <w:szCs w:val="28"/>
        </w:rPr>
      </w:pPr>
    </w:p>
    <w:p w:rsidR="00E75DF0" w:rsidRDefault="00E75DF0" w:rsidP="003907C9">
      <w:pPr>
        <w:pStyle w:val="1"/>
        <w:ind w:left="269" w:right="246"/>
        <w:rPr>
          <w:sz w:val="28"/>
          <w:szCs w:val="28"/>
        </w:rPr>
      </w:pPr>
    </w:p>
    <w:p w:rsidR="00E75DF0" w:rsidRDefault="00E75DF0" w:rsidP="003907C9">
      <w:pPr>
        <w:pStyle w:val="1"/>
        <w:ind w:left="269" w:right="246"/>
        <w:rPr>
          <w:sz w:val="28"/>
          <w:szCs w:val="28"/>
        </w:rPr>
      </w:pPr>
    </w:p>
    <w:p w:rsidR="003907C9" w:rsidRPr="00072B59" w:rsidRDefault="003A2C38" w:rsidP="003907C9">
      <w:pPr>
        <w:pStyle w:val="1"/>
        <w:ind w:left="269" w:right="246"/>
        <w:rPr>
          <w:sz w:val="28"/>
          <w:szCs w:val="28"/>
        </w:rPr>
      </w:pPr>
      <w:r>
        <w:rPr>
          <w:sz w:val="28"/>
          <w:szCs w:val="28"/>
        </w:rPr>
        <w:t>2024</w:t>
      </w:r>
    </w:p>
    <w:p w:rsidR="003907C9" w:rsidRPr="00072B59" w:rsidRDefault="003907C9" w:rsidP="003907C9">
      <w:pPr>
        <w:jc w:val="center"/>
      </w:pPr>
    </w:p>
    <w:p w:rsidR="00856F24" w:rsidRDefault="00856F24" w:rsidP="003907C9">
      <w:pPr>
        <w:spacing w:line="256" w:lineRule="auto"/>
        <w:ind w:left="10" w:right="4218"/>
        <w:jc w:val="right"/>
        <w:rPr>
          <w:b/>
          <w:sz w:val="28"/>
          <w:szCs w:val="28"/>
          <w:lang w:val="uk-UA"/>
        </w:rPr>
      </w:pPr>
    </w:p>
    <w:p w:rsidR="003907C9" w:rsidRPr="0062636F" w:rsidRDefault="003907C9" w:rsidP="003907C9">
      <w:pPr>
        <w:spacing w:line="256" w:lineRule="auto"/>
        <w:ind w:left="10" w:right="4218"/>
        <w:jc w:val="right"/>
        <w:rPr>
          <w:sz w:val="28"/>
          <w:szCs w:val="28"/>
        </w:rPr>
      </w:pPr>
      <w:proofErr w:type="gramStart"/>
      <w:r w:rsidRPr="0062636F">
        <w:rPr>
          <w:b/>
          <w:sz w:val="28"/>
          <w:szCs w:val="28"/>
        </w:rPr>
        <w:lastRenderedPageBreak/>
        <w:t>З</w:t>
      </w:r>
      <w:proofErr w:type="gramEnd"/>
      <w:r w:rsidRPr="0062636F">
        <w:rPr>
          <w:b/>
          <w:sz w:val="28"/>
          <w:szCs w:val="28"/>
        </w:rPr>
        <w:t xml:space="preserve"> М І С Т </w:t>
      </w:r>
    </w:p>
    <w:p w:rsidR="003907C9" w:rsidRPr="0062636F" w:rsidRDefault="003907C9" w:rsidP="003907C9">
      <w:pPr>
        <w:spacing w:line="256" w:lineRule="auto"/>
        <w:ind w:right="4330"/>
        <w:jc w:val="right"/>
        <w:rPr>
          <w:sz w:val="28"/>
          <w:szCs w:val="28"/>
        </w:rPr>
      </w:pPr>
    </w:p>
    <w:tbl>
      <w:tblPr>
        <w:tblStyle w:val="TableGrid"/>
        <w:tblW w:w="9288" w:type="dxa"/>
        <w:tblInd w:w="-108" w:type="dxa"/>
        <w:tblCellMar>
          <w:top w:w="16" w:type="dxa"/>
          <w:left w:w="108" w:type="dxa"/>
          <w:right w:w="43" w:type="dxa"/>
        </w:tblCellMar>
        <w:tblLook w:val="04A0"/>
      </w:tblPr>
      <w:tblGrid>
        <w:gridCol w:w="7593"/>
        <w:gridCol w:w="1695"/>
      </w:tblGrid>
      <w:tr w:rsidR="003907C9" w:rsidRPr="0062636F" w:rsidTr="00504DE7">
        <w:trPr>
          <w:trHeight w:val="332"/>
        </w:trPr>
        <w:tc>
          <w:tcPr>
            <w:tcW w:w="7593"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0"/>
              <w:jc w:val="center"/>
              <w:rPr>
                <w:sz w:val="28"/>
                <w:szCs w:val="28"/>
              </w:rPr>
            </w:pPr>
            <w:r w:rsidRPr="0062636F">
              <w:rPr>
                <w:b/>
                <w:sz w:val="28"/>
                <w:szCs w:val="28"/>
              </w:rPr>
              <w:t xml:space="preserve">Назва розділу </w:t>
            </w:r>
          </w:p>
        </w:tc>
        <w:tc>
          <w:tcPr>
            <w:tcW w:w="1695"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0"/>
              <w:jc w:val="center"/>
              <w:rPr>
                <w:sz w:val="28"/>
                <w:szCs w:val="28"/>
              </w:rPr>
            </w:pPr>
            <w:r w:rsidRPr="0062636F">
              <w:rPr>
                <w:b/>
                <w:sz w:val="28"/>
                <w:szCs w:val="28"/>
              </w:rPr>
              <w:t xml:space="preserve">Сторінка </w:t>
            </w:r>
          </w:p>
        </w:tc>
      </w:tr>
      <w:tr w:rsidR="003907C9" w:rsidRPr="0062636F" w:rsidTr="00504DE7">
        <w:trPr>
          <w:trHeight w:val="334"/>
        </w:trPr>
        <w:tc>
          <w:tcPr>
            <w:tcW w:w="7593"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rPr>
                <w:sz w:val="28"/>
                <w:szCs w:val="28"/>
              </w:rPr>
            </w:pPr>
            <w:r w:rsidRPr="0062636F">
              <w:rPr>
                <w:sz w:val="28"/>
                <w:szCs w:val="28"/>
              </w:rPr>
              <w:t xml:space="preserve">Загальні положення </w:t>
            </w:r>
          </w:p>
        </w:tc>
        <w:tc>
          <w:tcPr>
            <w:tcW w:w="1695" w:type="dxa"/>
            <w:tcBorders>
              <w:top w:val="single" w:sz="4" w:space="0" w:color="000000"/>
              <w:left w:val="single" w:sz="4" w:space="0" w:color="000000"/>
              <w:bottom w:val="single" w:sz="4" w:space="0" w:color="000000"/>
              <w:right w:val="single" w:sz="4" w:space="0" w:color="000000"/>
            </w:tcBorders>
          </w:tcPr>
          <w:p w:rsidR="003907C9" w:rsidRPr="0062636F" w:rsidRDefault="003907C9" w:rsidP="00504DE7">
            <w:pPr>
              <w:spacing w:line="256" w:lineRule="auto"/>
              <w:ind w:right="60"/>
              <w:jc w:val="center"/>
              <w:rPr>
                <w:sz w:val="28"/>
                <w:szCs w:val="28"/>
              </w:rPr>
            </w:pPr>
            <w:r>
              <w:rPr>
                <w:sz w:val="28"/>
                <w:szCs w:val="28"/>
              </w:rPr>
              <w:t>1</w:t>
            </w:r>
          </w:p>
        </w:tc>
      </w:tr>
      <w:tr w:rsidR="003907C9" w:rsidRPr="0062636F" w:rsidTr="00504DE7">
        <w:trPr>
          <w:trHeight w:val="653"/>
        </w:trPr>
        <w:tc>
          <w:tcPr>
            <w:tcW w:w="7593"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rPr>
                <w:sz w:val="28"/>
                <w:szCs w:val="28"/>
              </w:rPr>
            </w:pPr>
            <w:r w:rsidRPr="0062636F">
              <w:rPr>
                <w:sz w:val="28"/>
                <w:szCs w:val="28"/>
              </w:rPr>
              <w:t xml:space="preserve">РОЗДІЛ І.  Коротка аналітична характеристика території </w:t>
            </w:r>
            <w:r w:rsidR="003A2C38">
              <w:rPr>
                <w:sz w:val="28"/>
                <w:szCs w:val="28"/>
              </w:rPr>
              <w:t>Широківської</w:t>
            </w:r>
            <w:r w:rsidRPr="0062636F">
              <w:rPr>
                <w:sz w:val="28"/>
                <w:szCs w:val="28"/>
              </w:rPr>
              <w:t xml:space="preserve"> </w:t>
            </w:r>
            <w:r>
              <w:rPr>
                <w:sz w:val="28"/>
                <w:szCs w:val="28"/>
              </w:rPr>
              <w:t>селищн</w:t>
            </w:r>
            <w:r w:rsidRPr="0062636F">
              <w:rPr>
                <w:sz w:val="28"/>
                <w:szCs w:val="28"/>
              </w:rPr>
              <w:t>ої ради</w:t>
            </w:r>
          </w:p>
        </w:tc>
        <w:tc>
          <w:tcPr>
            <w:tcW w:w="1695"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0"/>
              <w:jc w:val="center"/>
              <w:rPr>
                <w:sz w:val="28"/>
                <w:szCs w:val="28"/>
              </w:rPr>
            </w:pPr>
            <w:r>
              <w:rPr>
                <w:sz w:val="28"/>
                <w:szCs w:val="28"/>
              </w:rPr>
              <w:t>1-3</w:t>
            </w:r>
          </w:p>
        </w:tc>
      </w:tr>
      <w:tr w:rsidR="003907C9" w:rsidRPr="0062636F" w:rsidTr="00504DE7">
        <w:trPr>
          <w:trHeight w:val="1298"/>
        </w:trPr>
        <w:tc>
          <w:tcPr>
            <w:tcW w:w="7593"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9"/>
              <w:rPr>
                <w:sz w:val="28"/>
                <w:szCs w:val="28"/>
              </w:rPr>
            </w:pPr>
            <w:r w:rsidRPr="0062636F">
              <w:rPr>
                <w:sz w:val="28"/>
                <w:szCs w:val="28"/>
              </w:rPr>
              <w:t xml:space="preserve">Розділ ІІ.  Обстановка, що може скластися на території </w:t>
            </w:r>
            <w:r w:rsidR="003A2C38">
              <w:rPr>
                <w:sz w:val="28"/>
                <w:szCs w:val="28"/>
              </w:rPr>
              <w:t>Широківської</w:t>
            </w:r>
            <w:r w:rsidRPr="0062636F">
              <w:rPr>
                <w:sz w:val="28"/>
                <w:szCs w:val="28"/>
              </w:rPr>
              <w:t xml:space="preserve"> </w:t>
            </w:r>
            <w:r>
              <w:rPr>
                <w:sz w:val="28"/>
                <w:szCs w:val="28"/>
              </w:rPr>
              <w:t>селищн</w:t>
            </w:r>
            <w:r w:rsidRPr="0062636F">
              <w:rPr>
                <w:sz w:val="28"/>
                <w:szCs w:val="28"/>
              </w:rPr>
              <w:t xml:space="preserve">ої ради внаслідок застосування засобів ураження та виникнення надзвичайних ситуацій в особливий період </w:t>
            </w:r>
          </w:p>
        </w:tc>
        <w:tc>
          <w:tcPr>
            <w:tcW w:w="1695"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0"/>
              <w:jc w:val="center"/>
              <w:rPr>
                <w:sz w:val="28"/>
                <w:szCs w:val="28"/>
              </w:rPr>
            </w:pPr>
            <w:r>
              <w:rPr>
                <w:sz w:val="28"/>
                <w:szCs w:val="28"/>
              </w:rPr>
              <w:t>3-11</w:t>
            </w:r>
          </w:p>
        </w:tc>
      </w:tr>
      <w:tr w:rsidR="003907C9" w:rsidRPr="0062636F" w:rsidTr="00504DE7">
        <w:trPr>
          <w:trHeight w:val="653"/>
        </w:trPr>
        <w:tc>
          <w:tcPr>
            <w:tcW w:w="7593"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rPr>
                <w:sz w:val="28"/>
                <w:szCs w:val="28"/>
              </w:rPr>
            </w:pPr>
            <w:r w:rsidRPr="0062636F">
              <w:rPr>
                <w:sz w:val="28"/>
                <w:szCs w:val="28"/>
              </w:rPr>
              <w:t xml:space="preserve">Розділ III. Заходи цивільного захисту у разі поступового переведення у вищі ступені готовності </w:t>
            </w:r>
          </w:p>
        </w:tc>
        <w:tc>
          <w:tcPr>
            <w:tcW w:w="1695" w:type="dxa"/>
            <w:tcBorders>
              <w:top w:val="single" w:sz="4" w:space="0" w:color="000000"/>
              <w:left w:val="single" w:sz="4" w:space="0" w:color="000000"/>
              <w:bottom w:val="single" w:sz="4" w:space="0" w:color="000000"/>
              <w:right w:val="single" w:sz="4" w:space="0" w:color="000000"/>
            </w:tcBorders>
            <w:hideMark/>
          </w:tcPr>
          <w:p w:rsidR="003907C9" w:rsidRPr="0062636F" w:rsidRDefault="003907C9" w:rsidP="00504DE7">
            <w:pPr>
              <w:spacing w:line="256" w:lineRule="auto"/>
              <w:ind w:right="60"/>
              <w:jc w:val="center"/>
              <w:rPr>
                <w:sz w:val="28"/>
                <w:szCs w:val="28"/>
              </w:rPr>
            </w:pPr>
            <w:r>
              <w:rPr>
                <w:sz w:val="28"/>
                <w:szCs w:val="28"/>
              </w:rPr>
              <w:t>11-22</w:t>
            </w:r>
          </w:p>
        </w:tc>
      </w:tr>
      <w:tr w:rsidR="004C3C45" w:rsidRPr="0062636F" w:rsidTr="00504DE7">
        <w:trPr>
          <w:trHeight w:val="653"/>
        </w:trPr>
        <w:tc>
          <w:tcPr>
            <w:tcW w:w="7593" w:type="dxa"/>
            <w:tcBorders>
              <w:top w:val="single" w:sz="4" w:space="0" w:color="000000"/>
              <w:left w:val="single" w:sz="4" w:space="0" w:color="000000"/>
              <w:bottom w:val="single" w:sz="4" w:space="0" w:color="000000"/>
              <w:right w:val="single" w:sz="4" w:space="0" w:color="000000"/>
            </w:tcBorders>
            <w:hideMark/>
          </w:tcPr>
          <w:p w:rsidR="004C3C45" w:rsidRPr="0062636F" w:rsidRDefault="004C3C45" w:rsidP="00504DE7">
            <w:pPr>
              <w:spacing w:line="256" w:lineRule="auto"/>
              <w:rPr>
                <w:sz w:val="28"/>
                <w:szCs w:val="28"/>
              </w:rPr>
            </w:pPr>
            <w:r>
              <w:rPr>
                <w:sz w:val="28"/>
                <w:szCs w:val="28"/>
              </w:rPr>
              <w:t>Додатки</w:t>
            </w:r>
          </w:p>
        </w:tc>
        <w:tc>
          <w:tcPr>
            <w:tcW w:w="1695" w:type="dxa"/>
            <w:tcBorders>
              <w:top w:val="single" w:sz="4" w:space="0" w:color="000000"/>
              <w:left w:val="single" w:sz="4" w:space="0" w:color="000000"/>
              <w:bottom w:val="single" w:sz="4" w:space="0" w:color="000000"/>
              <w:right w:val="single" w:sz="4" w:space="0" w:color="000000"/>
            </w:tcBorders>
            <w:hideMark/>
          </w:tcPr>
          <w:p w:rsidR="004C3C45" w:rsidRDefault="004C3C45" w:rsidP="00504DE7">
            <w:pPr>
              <w:spacing w:line="256" w:lineRule="auto"/>
              <w:ind w:right="60"/>
              <w:jc w:val="center"/>
              <w:rPr>
                <w:sz w:val="28"/>
                <w:szCs w:val="28"/>
              </w:rPr>
            </w:pPr>
          </w:p>
        </w:tc>
      </w:tr>
    </w:tbl>
    <w:p w:rsidR="003907C9" w:rsidRPr="00DA3C3F" w:rsidRDefault="003907C9" w:rsidP="003907C9">
      <w:pPr>
        <w:spacing w:line="256" w:lineRule="auto"/>
        <w:ind w:left="708"/>
        <w:rPr>
          <w:color w:val="000000"/>
          <w:kern w:val="2"/>
          <w:sz w:val="28"/>
          <w:szCs w:val="28"/>
          <w:lang w:val="uk-UA" w:eastAsia="uk-UA"/>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Default="003907C9" w:rsidP="003907C9">
      <w:pPr>
        <w:spacing w:line="256" w:lineRule="auto"/>
        <w:ind w:right="4685"/>
        <w:jc w:val="right"/>
        <w:rPr>
          <w:sz w:val="28"/>
          <w:szCs w:val="28"/>
          <w:lang w:val="uk-UA"/>
        </w:rPr>
      </w:pPr>
    </w:p>
    <w:p w:rsidR="00E75DF0" w:rsidRPr="00E75DF0" w:rsidRDefault="00E75DF0" w:rsidP="003907C9">
      <w:pPr>
        <w:spacing w:line="256" w:lineRule="auto"/>
        <w:ind w:right="4685"/>
        <w:jc w:val="right"/>
        <w:rPr>
          <w:sz w:val="28"/>
          <w:szCs w:val="28"/>
          <w:lang w:val="uk-UA"/>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Pr="0062636F" w:rsidRDefault="003907C9" w:rsidP="003907C9">
      <w:pPr>
        <w:spacing w:line="256" w:lineRule="auto"/>
        <w:ind w:right="4685"/>
        <w:jc w:val="right"/>
        <w:rPr>
          <w:sz w:val="28"/>
          <w:szCs w:val="28"/>
        </w:rPr>
      </w:pPr>
    </w:p>
    <w:p w:rsidR="003907C9" w:rsidRDefault="003907C9" w:rsidP="003907C9">
      <w:pPr>
        <w:spacing w:line="256" w:lineRule="auto"/>
        <w:ind w:right="4685"/>
        <w:jc w:val="right"/>
        <w:rPr>
          <w:b/>
          <w:sz w:val="28"/>
          <w:szCs w:val="28"/>
          <w:lang w:val="uk-UA"/>
        </w:rPr>
      </w:pPr>
    </w:p>
    <w:p w:rsidR="007463C4" w:rsidRPr="007463C4" w:rsidRDefault="007463C4" w:rsidP="003907C9">
      <w:pPr>
        <w:spacing w:line="256" w:lineRule="auto"/>
        <w:ind w:right="4685"/>
        <w:jc w:val="right"/>
        <w:rPr>
          <w:b/>
          <w:sz w:val="28"/>
          <w:szCs w:val="28"/>
          <w:lang w:val="uk-UA"/>
        </w:rPr>
      </w:pPr>
    </w:p>
    <w:p w:rsidR="003907C9" w:rsidRDefault="003907C9" w:rsidP="003907C9">
      <w:pPr>
        <w:spacing w:line="256" w:lineRule="auto"/>
        <w:ind w:right="4685"/>
        <w:jc w:val="right"/>
        <w:rPr>
          <w:b/>
          <w:sz w:val="28"/>
          <w:szCs w:val="28"/>
        </w:rPr>
      </w:pPr>
    </w:p>
    <w:p w:rsidR="003907C9" w:rsidRPr="0062636F" w:rsidRDefault="003907C9" w:rsidP="003907C9">
      <w:pPr>
        <w:spacing w:line="256" w:lineRule="auto"/>
        <w:ind w:right="4685"/>
        <w:jc w:val="right"/>
        <w:rPr>
          <w:sz w:val="28"/>
          <w:szCs w:val="28"/>
        </w:rPr>
      </w:pPr>
    </w:p>
    <w:p w:rsidR="003907C9" w:rsidRPr="00072B59" w:rsidRDefault="003907C9" w:rsidP="003907C9">
      <w:pPr>
        <w:spacing w:line="256" w:lineRule="auto"/>
        <w:ind w:left="708"/>
        <w:jc w:val="center"/>
        <w:rPr>
          <w:sz w:val="28"/>
          <w:szCs w:val="28"/>
        </w:rPr>
      </w:pPr>
      <w:r w:rsidRPr="00072B59">
        <w:rPr>
          <w:sz w:val="28"/>
          <w:szCs w:val="28"/>
        </w:rPr>
        <w:lastRenderedPageBreak/>
        <w:t>ЗАГАЛЬНІ ПОЛОЖЕННЯ</w:t>
      </w:r>
    </w:p>
    <w:p w:rsidR="003907C9" w:rsidRPr="00E75DF0" w:rsidRDefault="003907C9" w:rsidP="003907C9">
      <w:pPr>
        <w:ind w:left="-6" w:firstLine="709"/>
        <w:jc w:val="both"/>
        <w:rPr>
          <w:sz w:val="28"/>
          <w:szCs w:val="28"/>
          <w:lang w:val="uk-UA"/>
        </w:rPr>
      </w:pPr>
      <w:r w:rsidRPr="00E75DF0">
        <w:rPr>
          <w:sz w:val="28"/>
          <w:szCs w:val="28"/>
          <w:lang w:val="uk-UA"/>
        </w:rPr>
        <w:t>План ц</w:t>
      </w:r>
      <w:r w:rsidR="003A2C38">
        <w:rPr>
          <w:sz w:val="28"/>
          <w:szCs w:val="28"/>
          <w:lang w:val="uk-UA"/>
        </w:rPr>
        <w:t xml:space="preserve">ивільного захисту Широківської </w:t>
      </w:r>
      <w:r w:rsidRPr="00E75DF0">
        <w:rPr>
          <w:sz w:val="28"/>
          <w:szCs w:val="28"/>
          <w:lang w:val="uk-UA"/>
        </w:rPr>
        <w:t>селищної ради на особливий період (далі - План) визначає обсяг, порядок, організацію, способи і терміни здійснення заході</w:t>
      </w:r>
      <w:r w:rsidR="003A2C38">
        <w:rPr>
          <w:sz w:val="28"/>
          <w:szCs w:val="28"/>
          <w:lang w:val="uk-UA"/>
        </w:rPr>
        <w:t>в щодо переведення Широківської</w:t>
      </w:r>
      <w:r w:rsidRPr="00E75DF0">
        <w:rPr>
          <w:sz w:val="28"/>
          <w:szCs w:val="28"/>
          <w:lang w:val="uk-UA"/>
        </w:rPr>
        <w:t xml:space="preserve"> селищної </w:t>
      </w:r>
      <w:proofErr w:type="spellStart"/>
      <w:r w:rsidRPr="00E75DF0">
        <w:rPr>
          <w:sz w:val="28"/>
          <w:szCs w:val="28"/>
          <w:lang w:val="uk-UA"/>
        </w:rPr>
        <w:t>субланки</w:t>
      </w:r>
      <w:proofErr w:type="spellEnd"/>
      <w:r w:rsidRPr="00E75DF0">
        <w:rPr>
          <w:sz w:val="28"/>
          <w:szCs w:val="28"/>
          <w:lang w:val="uk-UA"/>
        </w:rPr>
        <w:t xml:space="preserve"> </w:t>
      </w:r>
      <w:r w:rsidR="0044379E">
        <w:rPr>
          <w:sz w:val="28"/>
          <w:szCs w:val="28"/>
          <w:lang w:val="uk-UA"/>
        </w:rPr>
        <w:t xml:space="preserve">Криворізької ланки </w:t>
      </w:r>
      <w:r w:rsidRPr="00E75DF0">
        <w:rPr>
          <w:sz w:val="28"/>
          <w:szCs w:val="28"/>
          <w:lang w:val="uk-UA"/>
        </w:rPr>
        <w:t>територіальної підсистеми єдиної державної системи</w:t>
      </w:r>
      <w:r w:rsidR="0044379E">
        <w:rPr>
          <w:sz w:val="28"/>
          <w:szCs w:val="28"/>
          <w:lang w:val="uk-UA"/>
        </w:rPr>
        <w:t xml:space="preserve"> цивільного захисту </w:t>
      </w:r>
      <w:r w:rsidRPr="00E75DF0">
        <w:rPr>
          <w:sz w:val="28"/>
          <w:szCs w:val="28"/>
          <w:lang w:val="uk-UA"/>
        </w:rPr>
        <w:t xml:space="preserve"> </w:t>
      </w:r>
      <w:r w:rsidR="0044379E">
        <w:rPr>
          <w:sz w:val="28"/>
          <w:szCs w:val="28"/>
          <w:lang w:val="uk-UA"/>
        </w:rPr>
        <w:t xml:space="preserve">Дніпропетровської </w:t>
      </w:r>
      <w:r w:rsidRPr="00E75DF0">
        <w:rPr>
          <w:sz w:val="28"/>
          <w:szCs w:val="28"/>
          <w:lang w:val="uk-UA"/>
        </w:rPr>
        <w:t xml:space="preserve">області та виконання завдань, покладених на органи управління та сили </w:t>
      </w:r>
      <w:r w:rsidR="003A2C38">
        <w:rPr>
          <w:sz w:val="28"/>
          <w:szCs w:val="28"/>
          <w:lang w:val="uk-UA"/>
        </w:rPr>
        <w:t>цивільного захисту Широківської</w:t>
      </w:r>
      <w:r w:rsidRPr="00E75DF0">
        <w:rPr>
          <w:sz w:val="28"/>
          <w:szCs w:val="28"/>
          <w:lang w:val="uk-UA"/>
        </w:rPr>
        <w:t xml:space="preserve"> селищної ради (далі – Ради) в режимі функціонування в умовах особливого періоду. </w:t>
      </w:r>
    </w:p>
    <w:p w:rsidR="003907C9" w:rsidRPr="00E75DF0" w:rsidRDefault="003907C9" w:rsidP="003907C9">
      <w:pPr>
        <w:ind w:left="-6" w:firstLine="709"/>
        <w:jc w:val="both"/>
        <w:rPr>
          <w:sz w:val="28"/>
          <w:szCs w:val="28"/>
          <w:lang w:val="uk-UA"/>
        </w:rPr>
      </w:pPr>
      <w:r w:rsidRPr="00E75DF0">
        <w:rPr>
          <w:sz w:val="28"/>
          <w:szCs w:val="28"/>
          <w:lang w:val="uk-UA"/>
        </w:rPr>
        <w:t xml:space="preserve">План розроблено відповідно до Кодексу цивільного захисту України та постанови Кабінету Міністрів України від 9 серпня 2017 р. № 626 «Про затвердження Порядку розроблення Планів діяльності Єдиної Державної системи цивільного захисту». </w:t>
      </w:r>
    </w:p>
    <w:p w:rsidR="003907C9" w:rsidRPr="00E75DF0" w:rsidRDefault="003907C9" w:rsidP="003907C9">
      <w:pPr>
        <w:ind w:left="-6" w:firstLine="709"/>
        <w:jc w:val="both"/>
        <w:rPr>
          <w:sz w:val="28"/>
          <w:szCs w:val="28"/>
          <w:lang w:val="uk-UA"/>
        </w:rPr>
      </w:pPr>
      <w:r w:rsidRPr="00E75DF0">
        <w:rPr>
          <w:sz w:val="28"/>
          <w:szCs w:val="28"/>
          <w:lang w:val="uk-UA"/>
        </w:rPr>
        <w:t xml:space="preserve">План є основним документом, що визначає порядок координації та взаємодії органів місцевого самоврядування, військового управління на території Ради та інших органів виконавчої влади щодо виконання завдань у сфері захисту населення і територій від надзвичайних ситуацій в умовах особливого періоду відповідно до повноважень та завдань. </w:t>
      </w:r>
    </w:p>
    <w:p w:rsidR="003907C9" w:rsidRPr="00E75DF0" w:rsidRDefault="003907C9" w:rsidP="003907C9">
      <w:pPr>
        <w:ind w:left="-6" w:firstLine="709"/>
        <w:jc w:val="both"/>
        <w:rPr>
          <w:sz w:val="28"/>
          <w:szCs w:val="28"/>
          <w:lang w:val="uk-UA"/>
        </w:rPr>
      </w:pPr>
      <w:r w:rsidRPr="00E75DF0">
        <w:rPr>
          <w:sz w:val="28"/>
          <w:szCs w:val="28"/>
          <w:lang w:val="uk-UA"/>
        </w:rPr>
        <w:t xml:space="preserve">Метою Плану є забезпечення готовності сил та засобів цивільного захисту Ради в особливий період, забезпечення їх готовності до виконання завдань за призначенням в умовах особливого періоду. </w:t>
      </w:r>
    </w:p>
    <w:p w:rsidR="003907C9" w:rsidRPr="0062636F" w:rsidRDefault="003907C9" w:rsidP="003907C9">
      <w:pPr>
        <w:spacing w:line="256" w:lineRule="auto"/>
        <w:ind w:left="63"/>
        <w:jc w:val="center"/>
        <w:rPr>
          <w:sz w:val="28"/>
          <w:szCs w:val="28"/>
        </w:rPr>
      </w:pPr>
    </w:p>
    <w:p w:rsidR="003907C9" w:rsidRDefault="003907C9" w:rsidP="003907C9">
      <w:pPr>
        <w:spacing w:line="269" w:lineRule="auto"/>
        <w:ind w:left="125" w:firstLine="580"/>
        <w:jc w:val="both"/>
        <w:rPr>
          <w:b/>
          <w:sz w:val="28"/>
          <w:szCs w:val="28"/>
        </w:rPr>
      </w:pPr>
      <w:r w:rsidRPr="0062636F">
        <w:rPr>
          <w:b/>
          <w:sz w:val="28"/>
          <w:szCs w:val="28"/>
        </w:rPr>
        <w:t xml:space="preserve">РОЗДІЛ І.  КОРОТКА АНАЛІТИЧНА ХАРАКТЕРИСТИКА ТЕРИТОРІЇ </w:t>
      </w:r>
      <w:proofErr w:type="gramStart"/>
      <w:r w:rsidR="003A2C38">
        <w:rPr>
          <w:b/>
          <w:sz w:val="28"/>
          <w:szCs w:val="28"/>
          <w:lang w:val="uk-UA"/>
        </w:rPr>
        <w:t>ШИРОК</w:t>
      </w:r>
      <w:proofErr w:type="gramEnd"/>
      <w:r w:rsidR="003A2C38">
        <w:rPr>
          <w:b/>
          <w:sz w:val="28"/>
          <w:szCs w:val="28"/>
          <w:lang w:val="uk-UA"/>
        </w:rPr>
        <w:t>ІВСЬКОЇ</w:t>
      </w:r>
      <w:r>
        <w:rPr>
          <w:b/>
          <w:sz w:val="28"/>
          <w:szCs w:val="28"/>
          <w:lang w:val="uk-UA"/>
        </w:rPr>
        <w:t xml:space="preserve"> СЕЛИЩНОЇ РАДИ</w:t>
      </w:r>
      <w:r w:rsidRPr="0062636F">
        <w:rPr>
          <w:b/>
          <w:sz w:val="28"/>
          <w:szCs w:val="28"/>
        </w:rPr>
        <w:t xml:space="preserve">, МОЖЛИВІ РИЗИКИ ВІДПОВІДНО </w:t>
      </w:r>
      <w:r w:rsidRPr="00072B59">
        <w:rPr>
          <w:b/>
          <w:sz w:val="28"/>
          <w:szCs w:val="28"/>
        </w:rPr>
        <w:t xml:space="preserve">ДО КЛАСИФІКАТОРА НАДЗВИЧАЙНИХ СИТУАЦІЙ </w:t>
      </w:r>
    </w:p>
    <w:p w:rsidR="003907C9" w:rsidRPr="00072B59" w:rsidRDefault="003907C9" w:rsidP="003907C9">
      <w:pPr>
        <w:spacing w:line="269" w:lineRule="auto"/>
        <w:ind w:left="89"/>
        <w:jc w:val="both"/>
        <w:rPr>
          <w:b/>
          <w:sz w:val="28"/>
          <w:szCs w:val="28"/>
        </w:rPr>
      </w:pPr>
    </w:p>
    <w:p w:rsidR="003907C9" w:rsidRPr="00E75DF0" w:rsidRDefault="003F5907" w:rsidP="003907C9">
      <w:pPr>
        <w:ind w:left="-3" w:firstLine="566"/>
        <w:jc w:val="both"/>
        <w:rPr>
          <w:sz w:val="28"/>
          <w:szCs w:val="28"/>
          <w:lang w:val="uk-UA"/>
        </w:rPr>
      </w:pPr>
      <w:r>
        <w:rPr>
          <w:sz w:val="28"/>
          <w:szCs w:val="28"/>
          <w:lang w:val="uk-UA"/>
        </w:rPr>
        <w:t xml:space="preserve">Широківська </w:t>
      </w:r>
      <w:r w:rsidR="00E75DF0" w:rsidRPr="00E75DF0">
        <w:rPr>
          <w:sz w:val="28"/>
          <w:szCs w:val="28"/>
          <w:lang w:val="uk-UA"/>
        </w:rPr>
        <w:t xml:space="preserve"> </w:t>
      </w:r>
      <w:r w:rsidR="003907C9" w:rsidRPr="00E75DF0">
        <w:rPr>
          <w:sz w:val="28"/>
          <w:szCs w:val="28"/>
          <w:lang w:val="uk-UA"/>
        </w:rPr>
        <w:t>селищна</w:t>
      </w:r>
      <w:r w:rsidR="007463C4">
        <w:rPr>
          <w:sz w:val="28"/>
          <w:szCs w:val="28"/>
          <w:lang w:val="uk-UA"/>
        </w:rPr>
        <w:t xml:space="preserve"> </w:t>
      </w:r>
      <w:r w:rsidR="003907C9" w:rsidRPr="00E75DF0">
        <w:rPr>
          <w:sz w:val="28"/>
          <w:szCs w:val="28"/>
          <w:lang w:val="uk-UA"/>
        </w:rPr>
        <w:t>рада, як територіальна громада, б</w:t>
      </w:r>
      <w:r w:rsidR="003A2C38">
        <w:rPr>
          <w:sz w:val="28"/>
          <w:szCs w:val="28"/>
          <w:lang w:val="uk-UA"/>
        </w:rPr>
        <w:t xml:space="preserve">ула утворена </w:t>
      </w:r>
      <w:r w:rsidR="003907C9" w:rsidRPr="00E75DF0">
        <w:rPr>
          <w:sz w:val="28"/>
          <w:szCs w:val="28"/>
          <w:lang w:val="uk-UA"/>
        </w:rPr>
        <w:t xml:space="preserve"> </w:t>
      </w:r>
      <w:r w:rsidR="003907C9" w:rsidRPr="00E75DF0">
        <w:rPr>
          <w:sz w:val="28"/>
          <w:szCs w:val="28"/>
          <w:shd w:val="clear" w:color="auto" w:fill="FFFFFF"/>
          <w:lang w:val="uk-UA"/>
        </w:rPr>
        <w:t>шляхом об'єднання</w:t>
      </w:r>
      <w:r w:rsidR="00E75DF0" w:rsidRPr="00E75DF0">
        <w:rPr>
          <w:sz w:val="28"/>
          <w:szCs w:val="28"/>
          <w:shd w:val="clear" w:color="auto" w:fill="FFFFFF"/>
          <w:lang w:val="uk-UA"/>
        </w:rPr>
        <w:t xml:space="preserve"> </w:t>
      </w:r>
      <w:hyperlink r:id="rId5" w:tooltip="Понінківська селищна рада" w:history="1">
        <w:r w:rsidR="003A2C38" w:rsidRPr="001B34D6">
          <w:rPr>
            <w:rStyle w:val="a4"/>
            <w:color w:val="auto"/>
            <w:sz w:val="28"/>
            <w:szCs w:val="28"/>
            <w:u w:val="none"/>
            <w:shd w:val="clear" w:color="auto" w:fill="FFFFFF"/>
            <w:lang w:val="uk-UA"/>
          </w:rPr>
          <w:t>Широківської</w:t>
        </w:r>
        <w:r w:rsidR="003907C9" w:rsidRPr="001B34D6">
          <w:rPr>
            <w:rStyle w:val="a4"/>
            <w:color w:val="auto"/>
            <w:sz w:val="28"/>
            <w:szCs w:val="28"/>
            <w:u w:val="none"/>
            <w:shd w:val="clear" w:color="auto" w:fill="FFFFFF"/>
            <w:lang w:val="uk-UA"/>
          </w:rPr>
          <w:t xml:space="preserve"> селищної ради</w:t>
        </w:r>
      </w:hyperlink>
      <w:r w:rsidR="003A2C38" w:rsidRPr="001B34D6">
        <w:rPr>
          <w:sz w:val="28"/>
          <w:szCs w:val="28"/>
          <w:shd w:val="clear" w:color="auto" w:fill="FFFFFF"/>
          <w:lang w:val="uk-UA"/>
        </w:rPr>
        <w:t>,</w:t>
      </w:r>
      <w:r w:rsidR="003A2C38">
        <w:rPr>
          <w:sz w:val="28"/>
          <w:szCs w:val="28"/>
          <w:shd w:val="clear" w:color="auto" w:fill="FFFFFF"/>
          <w:lang w:val="uk-UA"/>
        </w:rPr>
        <w:t xml:space="preserve"> </w:t>
      </w:r>
      <w:proofErr w:type="spellStart"/>
      <w:r w:rsidR="003A2C38">
        <w:rPr>
          <w:sz w:val="28"/>
          <w:szCs w:val="28"/>
          <w:shd w:val="clear" w:color="auto" w:fill="FFFFFF"/>
          <w:lang w:val="uk-UA"/>
        </w:rPr>
        <w:t>Благодатнівської</w:t>
      </w:r>
      <w:proofErr w:type="spellEnd"/>
      <w:r w:rsidR="003A2C38">
        <w:rPr>
          <w:sz w:val="28"/>
          <w:szCs w:val="28"/>
          <w:shd w:val="clear" w:color="auto" w:fill="FFFFFF"/>
          <w:lang w:val="uk-UA"/>
        </w:rPr>
        <w:t xml:space="preserve"> та </w:t>
      </w:r>
      <w:proofErr w:type="spellStart"/>
      <w:r w:rsidR="003A2C38">
        <w:rPr>
          <w:sz w:val="28"/>
          <w:szCs w:val="28"/>
          <w:shd w:val="clear" w:color="auto" w:fill="FFFFFF"/>
          <w:lang w:val="uk-UA"/>
        </w:rPr>
        <w:t>Шестірнянської</w:t>
      </w:r>
      <w:proofErr w:type="spellEnd"/>
      <w:r w:rsidR="003A2C38">
        <w:rPr>
          <w:sz w:val="28"/>
          <w:szCs w:val="28"/>
          <w:shd w:val="clear" w:color="auto" w:fill="FFFFFF"/>
          <w:lang w:val="uk-UA"/>
        </w:rPr>
        <w:t xml:space="preserve"> </w:t>
      </w:r>
      <w:r w:rsidR="003A2C38" w:rsidRPr="003A2C38">
        <w:rPr>
          <w:sz w:val="28"/>
          <w:szCs w:val="28"/>
          <w:shd w:val="clear" w:color="auto" w:fill="FFFFFF"/>
          <w:lang w:val="uk-UA"/>
        </w:rPr>
        <w:t xml:space="preserve"> сільських</w:t>
      </w:r>
      <w:r w:rsidR="003907C9" w:rsidRPr="003A2C38">
        <w:rPr>
          <w:sz w:val="28"/>
          <w:szCs w:val="28"/>
          <w:shd w:val="clear" w:color="auto" w:fill="FFFFFF"/>
          <w:lang w:val="uk-UA"/>
        </w:rPr>
        <w:t xml:space="preserve"> рад</w:t>
      </w:r>
      <w:r w:rsidR="003907C9" w:rsidRPr="00E75DF0">
        <w:rPr>
          <w:sz w:val="28"/>
          <w:szCs w:val="28"/>
          <w:lang w:val="uk-UA"/>
        </w:rPr>
        <w:t>. До її складу ввійшли</w:t>
      </w:r>
      <w:r w:rsidR="003A2C38">
        <w:rPr>
          <w:sz w:val="28"/>
          <w:szCs w:val="28"/>
          <w:lang w:val="uk-UA"/>
        </w:rPr>
        <w:t xml:space="preserve"> такі населені пункти:     с-ще Широке, села </w:t>
      </w:r>
      <w:r w:rsidR="0044379E">
        <w:rPr>
          <w:sz w:val="28"/>
          <w:szCs w:val="28"/>
          <w:lang w:val="uk-UA"/>
        </w:rPr>
        <w:t xml:space="preserve">Шестірня, </w:t>
      </w:r>
      <w:proofErr w:type="spellStart"/>
      <w:r w:rsidR="0044379E">
        <w:rPr>
          <w:sz w:val="28"/>
          <w:szCs w:val="28"/>
          <w:lang w:val="uk-UA"/>
        </w:rPr>
        <w:t>Ган</w:t>
      </w:r>
      <w:r w:rsidR="001B34D6">
        <w:rPr>
          <w:sz w:val="28"/>
          <w:szCs w:val="28"/>
          <w:lang w:val="uk-UA"/>
        </w:rPr>
        <w:t>н</w:t>
      </w:r>
      <w:r w:rsidR="0044379E">
        <w:rPr>
          <w:sz w:val="28"/>
          <w:szCs w:val="28"/>
          <w:lang w:val="uk-UA"/>
        </w:rPr>
        <w:t>івка</w:t>
      </w:r>
      <w:proofErr w:type="spellEnd"/>
      <w:r w:rsidR="0044379E">
        <w:rPr>
          <w:sz w:val="28"/>
          <w:szCs w:val="28"/>
          <w:lang w:val="uk-UA"/>
        </w:rPr>
        <w:t xml:space="preserve">, </w:t>
      </w:r>
      <w:proofErr w:type="spellStart"/>
      <w:r w:rsidR="0044379E">
        <w:rPr>
          <w:sz w:val="28"/>
          <w:szCs w:val="28"/>
          <w:lang w:val="uk-UA"/>
        </w:rPr>
        <w:t>Новокурське</w:t>
      </w:r>
      <w:proofErr w:type="spellEnd"/>
      <w:r w:rsidR="0044379E">
        <w:rPr>
          <w:sz w:val="28"/>
          <w:szCs w:val="28"/>
          <w:lang w:val="uk-UA"/>
        </w:rPr>
        <w:t>, Благодатне,</w:t>
      </w:r>
      <w:r w:rsidR="001B34D6">
        <w:rPr>
          <w:sz w:val="28"/>
          <w:szCs w:val="28"/>
          <w:lang w:val="uk-UA"/>
        </w:rPr>
        <w:t xml:space="preserve"> </w:t>
      </w:r>
      <w:r w:rsidR="0044379E">
        <w:rPr>
          <w:sz w:val="28"/>
          <w:szCs w:val="28"/>
          <w:lang w:val="uk-UA"/>
        </w:rPr>
        <w:t xml:space="preserve">Весела Дача, </w:t>
      </w:r>
      <w:proofErr w:type="spellStart"/>
      <w:r w:rsidR="0044379E">
        <w:rPr>
          <w:sz w:val="28"/>
          <w:szCs w:val="28"/>
          <w:lang w:val="uk-UA"/>
        </w:rPr>
        <w:t>Григорівка</w:t>
      </w:r>
      <w:proofErr w:type="spellEnd"/>
      <w:r w:rsidR="0044379E">
        <w:rPr>
          <w:sz w:val="28"/>
          <w:szCs w:val="28"/>
          <w:lang w:val="uk-UA"/>
        </w:rPr>
        <w:t>, Дачне, Запоріжжя, Кошове,</w:t>
      </w:r>
      <w:r w:rsidR="001B34D6">
        <w:rPr>
          <w:sz w:val="28"/>
          <w:szCs w:val="28"/>
          <w:lang w:val="uk-UA"/>
        </w:rPr>
        <w:t xml:space="preserve"> </w:t>
      </w:r>
      <w:r w:rsidR="000C5E72">
        <w:rPr>
          <w:sz w:val="28"/>
          <w:szCs w:val="28"/>
          <w:lang w:val="uk-UA"/>
        </w:rPr>
        <w:t xml:space="preserve"> </w:t>
      </w:r>
      <w:r w:rsidR="0044379E">
        <w:rPr>
          <w:sz w:val="28"/>
          <w:szCs w:val="28"/>
          <w:lang w:val="uk-UA"/>
        </w:rPr>
        <w:t xml:space="preserve">Надія, Новоукраїнка, </w:t>
      </w:r>
      <w:proofErr w:type="spellStart"/>
      <w:r w:rsidR="0044379E">
        <w:rPr>
          <w:sz w:val="28"/>
          <w:szCs w:val="28"/>
          <w:lang w:val="uk-UA"/>
        </w:rPr>
        <w:t>Отрадне</w:t>
      </w:r>
      <w:proofErr w:type="spellEnd"/>
      <w:r w:rsidR="0044379E">
        <w:rPr>
          <w:sz w:val="28"/>
          <w:szCs w:val="28"/>
          <w:lang w:val="uk-UA"/>
        </w:rPr>
        <w:t xml:space="preserve">, </w:t>
      </w:r>
      <w:proofErr w:type="spellStart"/>
      <w:r w:rsidR="0044379E">
        <w:rPr>
          <w:sz w:val="28"/>
          <w:szCs w:val="28"/>
          <w:lang w:val="uk-UA"/>
        </w:rPr>
        <w:t>Оленівка</w:t>
      </w:r>
      <w:proofErr w:type="spellEnd"/>
      <w:r w:rsidR="0044379E">
        <w:rPr>
          <w:sz w:val="28"/>
          <w:szCs w:val="28"/>
          <w:lang w:val="uk-UA"/>
        </w:rPr>
        <w:t xml:space="preserve">, </w:t>
      </w:r>
      <w:proofErr w:type="spellStart"/>
      <w:r w:rsidR="0044379E">
        <w:rPr>
          <w:sz w:val="28"/>
          <w:szCs w:val="28"/>
          <w:lang w:val="uk-UA"/>
        </w:rPr>
        <w:t>Подидар</w:t>
      </w:r>
      <w:proofErr w:type="spellEnd"/>
      <w:r w:rsidR="003907C9" w:rsidRPr="00E75DF0">
        <w:rPr>
          <w:sz w:val="28"/>
          <w:szCs w:val="28"/>
          <w:lang w:val="uk-UA"/>
        </w:rPr>
        <w:t>.</w:t>
      </w:r>
    </w:p>
    <w:p w:rsidR="00E75DF0" w:rsidRPr="00E75DF0" w:rsidRDefault="0044379E" w:rsidP="00E75DF0">
      <w:pPr>
        <w:ind w:left="-6" w:firstLine="566"/>
        <w:jc w:val="both"/>
        <w:rPr>
          <w:sz w:val="28"/>
          <w:szCs w:val="28"/>
          <w:lang w:val="uk-UA"/>
        </w:rPr>
      </w:pPr>
      <w:r>
        <w:rPr>
          <w:sz w:val="28"/>
          <w:szCs w:val="28"/>
          <w:lang w:val="uk-UA"/>
        </w:rPr>
        <w:t>Площа селищної ради складає 305,3</w:t>
      </w:r>
      <w:r w:rsidR="003907C9" w:rsidRPr="00E75DF0">
        <w:rPr>
          <w:sz w:val="28"/>
          <w:szCs w:val="28"/>
          <w:lang w:val="uk-UA"/>
        </w:rPr>
        <w:t xml:space="preserve"> </w:t>
      </w:r>
      <w:proofErr w:type="spellStart"/>
      <w:r w:rsidR="003907C9" w:rsidRPr="00E75DF0">
        <w:rPr>
          <w:sz w:val="28"/>
          <w:szCs w:val="28"/>
          <w:lang w:val="uk-UA"/>
        </w:rPr>
        <w:t>кв.км</w:t>
      </w:r>
      <w:proofErr w:type="spellEnd"/>
      <w:r w:rsidR="003907C9" w:rsidRPr="00E75DF0">
        <w:rPr>
          <w:sz w:val="28"/>
          <w:szCs w:val="28"/>
          <w:lang w:val="uk-UA"/>
        </w:rPr>
        <w:t xml:space="preserve">., загальна кількість населення </w:t>
      </w:r>
      <w:r>
        <w:rPr>
          <w:bCs/>
          <w:sz w:val="28"/>
          <w:szCs w:val="28"/>
          <w:shd w:val="clear" w:color="auto" w:fill="FFFFFF"/>
          <w:lang w:val="uk-UA"/>
        </w:rPr>
        <w:t xml:space="preserve">12740 </w:t>
      </w:r>
      <w:r w:rsidR="003907C9" w:rsidRPr="00E75DF0">
        <w:rPr>
          <w:sz w:val="28"/>
          <w:szCs w:val="28"/>
          <w:lang w:val="uk-UA"/>
        </w:rPr>
        <w:t>чоловік.</w:t>
      </w:r>
    </w:p>
    <w:p w:rsidR="00E75DF0" w:rsidRPr="00E75DF0" w:rsidRDefault="003907C9" w:rsidP="0044379E">
      <w:pPr>
        <w:ind w:left="-6" w:firstLine="566"/>
        <w:jc w:val="both"/>
        <w:rPr>
          <w:sz w:val="28"/>
          <w:szCs w:val="28"/>
          <w:lang w:val="uk-UA"/>
        </w:rPr>
      </w:pPr>
      <w:r w:rsidRPr="00E75DF0">
        <w:rPr>
          <w:sz w:val="28"/>
          <w:szCs w:val="28"/>
          <w:lang w:val="uk-UA"/>
        </w:rPr>
        <w:t>Середня температура самого теплого мі</w:t>
      </w:r>
      <w:r w:rsidR="0044379E">
        <w:rPr>
          <w:sz w:val="28"/>
          <w:szCs w:val="28"/>
          <w:lang w:val="uk-UA"/>
        </w:rPr>
        <w:t>сяця липня дорівнює + 31-33</w:t>
      </w:r>
      <w:r w:rsidRPr="00E75DF0">
        <w:rPr>
          <w:sz w:val="28"/>
          <w:szCs w:val="28"/>
          <w:vertAlign w:val="superscript"/>
          <w:lang w:val="uk-UA"/>
        </w:rPr>
        <w:t>0</w:t>
      </w:r>
      <w:r w:rsidR="00E75DF0" w:rsidRPr="00E75DF0">
        <w:rPr>
          <w:sz w:val="28"/>
          <w:szCs w:val="28"/>
          <w:lang w:val="uk-UA"/>
        </w:rPr>
        <w:t xml:space="preserve">С. </w:t>
      </w:r>
    </w:p>
    <w:p w:rsidR="00E75DF0" w:rsidRPr="00E75DF0" w:rsidRDefault="003907C9" w:rsidP="00E75DF0">
      <w:pPr>
        <w:ind w:left="7" w:firstLine="701"/>
        <w:jc w:val="both"/>
        <w:rPr>
          <w:sz w:val="28"/>
          <w:szCs w:val="28"/>
          <w:lang w:val="uk-UA"/>
        </w:rPr>
      </w:pPr>
      <w:r w:rsidRPr="00E75DF0">
        <w:rPr>
          <w:sz w:val="28"/>
          <w:szCs w:val="28"/>
          <w:lang w:val="uk-UA"/>
        </w:rPr>
        <w:t>Абсолютний максимум температури повітря, в цей період, досягає +</w:t>
      </w:r>
      <w:r w:rsidR="0044379E">
        <w:rPr>
          <w:sz w:val="28"/>
          <w:szCs w:val="28"/>
          <w:lang w:val="uk-UA"/>
        </w:rPr>
        <w:t>41</w:t>
      </w:r>
      <w:r w:rsidRPr="00E75DF0">
        <w:rPr>
          <w:sz w:val="28"/>
          <w:szCs w:val="28"/>
          <w:vertAlign w:val="superscript"/>
          <w:lang w:val="uk-UA"/>
        </w:rPr>
        <w:t>0</w:t>
      </w:r>
      <w:r w:rsidRPr="00E75DF0">
        <w:rPr>
          <w:sz w:val="28"/>
          <w:szCs w:val="28"/>
          <w:lang w:val="uk-UA"/>
        </w:rPr>
        <w:t xml:space="preserve">С, що при малій кількості опадів чи їхній відсутності формує посушливу погоду. </w:t>
      </w:r>
    </w:p>
    <w:p w:rsidR="003907C9" w:rsidRPr="00E75DF0" w:rsidRDefault="003907C9" w:rsidP="00E75DF0">
      <w:pPr>
        <w:ind w:left="7" w:firstLine="701"/>
        <w:jc w:val="both"/>
        <w:rPr>
          <w:sz w:val="28"/>
          <w:szCs w:val="28"/>
          <w:lang w:val="uk-UA"/>
        </w:rPr>
      </w:pPr>
      <w:r w:rsidRPr="00E75DF0">
        <w:rPr>
          <w:sz w:val="28"/>
          <w:szCs w:val="28"/>
          <w:lang w:val="uk-UA"/>
        </w:rPr>
        <w:t>Середня температура самого холодного місяця січня – 2,5-4,7С. Абсолютний мінімум температури повітря в цей період складає - 28,7-31,4</w:t>
      </w:r>
      <w:r w:rsidRPr="00E75DF0">
        <w:rPr>
          <w:sz w:val="28"/>
          <w:szCs w:val="28"/>
          <w:vertAlign w:val="superscript"/>
          <w:lang w:val="uk-UA"/>
        </w:rPr>
        <w:t>0</w:t>
      </w:r>
      <w:r w:rsidR="00E75DF0" w:rsidRPr="00E75DF0">
        <w:rPr>
          <w:sz w:val="28"/>
          <w:szCs w:val="28"/>
          <w:lang w:val="uk-UA"/>
        </w:rPr>
        <w:t xml:space="preserve">С. </w:t>
      </w:r>
      <w:r w:rsidRPr="00E75DF0">
        <w:rPr>
          <w:sz w:val="28"/>
          <w:szCs w:val="28"/>
          <w:lang w:val="uk-UA"/>
        </w:rPr>
        <w:t>У зимовий час часто бувають відлиги, іноді різкі. Підвищення денної температури до +5</w:t>
      </w:r>
      <w:r w:rsidRPr="00E75DF0">
        <w:rPr>
          <w:sz w:val="28"/>
          <w:szCs w:val="28"/>
          <w:vertAlign w:val="superscript"/>
          <w:lang w:val="uk-UA"/>
        </w:rPr>
        <w:t>0</w:t>
      </w:r>
      <w:r w:rsidRPr="00E75DF0">
        <w:rPr>
          <w:sz w:val="28"/>
          <w:szCs w:val="28"/>
          <w:lang w:val="uk-UA"/>
        </w:rPr>
        <w:t xml:space="preserve">С звичайне явище, іноді температура підвищується до </w:t>
      </w:r>
      <w:r w:rsidRPr="00E75DF0">
        <w:rPr>
          <w:sz w:val="28"/>
          <w:szCs w:val="28"/>
          <w:lang w:val="uk-UA"/>
        </w:rPr>
        <w:lastRenderedPageBreak/>
        <w:t>+10+14</w:t>
      </w:r>
      <w:r w:rsidRPr="00E75DF0">
        <w:rPr>
          <w:sz w:val="28"/>
          <w:szCs w:val="28"/>
          <w:vertAlign w:val="superscript"/>
          <w:lang w:val="uk-UA"/>
        </w:rPr>
        <w:t>0</w:t>
      </w:r>
      <w:r w:rsidRPr="00E75DF0">
        <w:rPr>
          <w:sz w:val="28"/>
          <w:szCs w:val="28"/>
          <w:lang w:val="uk-UA"/>
        </w:rPr>
        <w:t>С. Різка зміна температури повітря (від морозу до відлиги) часто супроводжується ож</w:t>
      </w:r>
      <w:r w:rsidR="0044379E">
        <w:rPr>
          <w:sz w:val="28"/>
          <w:szCs w:val="28"/>
          <w:lang w:val="uk-UA"/>
        </w:rPr>
        <w:t>еледдю. Протягом року буває 25-3</w:t>
      </w:r>
      <w:r w:rsidRPr="00E75DF0">
        <w:rPr>
          <w:sz w:val="28"/>
          <w:szCs w:val="28"/>
          <w:lang w:val="uk-UA"/>
        </w:rPr>
        <w:t xml:space="preserve">0 днів з туманами.  </w:t>
      </w:r>
    </w:p>
    <w:p w:rsidR="00E75DF0" w:rsidRPr="00E75DF0" w:rsidRDefault="003907C9" w:rsidP="00E75DF0">
      <w:pPr>
        <w:ind w:left="7" w:firstLine="701"/>
        <w:jc w:val="both"/>
        <w:rPr>
          <w:sz w:val="28"/>
          <w:szCs w:val="28"/>
          <w:lang w:val="uk-UA"/>
        </w:rPr>
      </w:pPr>
      <w:r w:rsidRPr="00E75DF0">
        <w:rPr>
          <w:sz w:val="28"/>
          <w:szCs w:val="28"/>
          <w:lang w:val="uk-UA"/>
        </w:rPr>
        <w:t xml:space="preserve"> У сер</w:t>
      </w:r>
      <w:r w:rsidR="0044379E">
        <w:rPr>
          <w:sz w:val="28"/>
          <w:szCs w:val="28"/>
          <w:lang w:val="uk-UA"/>
        </w:rPr>
        <w:t>едньому в рік відзначається 5-6</w:t>
      </w:r>
      <w:r w:rsidRPr="00E75DF0">
        <w:rPr>
          <w:sz w:val="28"/>
          <w:szCs w:val="28"/>
          <w:lang w:val="uk-UA"/>
        </w:rPr>
        <w:t xml:space="preserve"> випадків із сильними о</w:t>
      </w:r>
      <w:r w:rsidR="0044379E">
        <w:rPr>
          <w:sz w:val="28"/>
          <w:szCs w:val="28"/>
          <w:lang w:val="uk-UA"/>
        </w:rPr>
        <w:t>падами.  За рік випадає 430</w:t>
      </w:r>
      <w:r w:rsidRPr="00E75DF0">
        <w:rPr>
          <w:sz w:val="28"/>
          <w:szCs w:val="28"/>
          <w:lang w:val="uk-UA"/>
        </w:rPr>
        <w:t xml:space="preserve"> мм. опадів.</w:t>
      </w:r>
    </w:p>
    <w:p w:rsidR="00E75DF0" w:rsidRPr="00E75DF0" w:rsidRDefault="003907C9" w:rsidP="00E75DF0">
      <w:pPr>
        <w:ind w:left="7" w:firstLine="701"/>
        <w:jc w:val="both"/>
        <w:rPr>
          <w:sz w:val="28"/>
          <w:szCs w:val="28"/>
          <w:lang w:val="uk-UA"/>
        </w:rPr>
      </w:pPr>
      <w:r w:rsidRPr="00E75DF0">
        <w:rPr>
          <w:sz w:val="28"/>
          <w:szCs w:val="28"/>
          <w:lang w:val="uk-UA"/>
        </w:rPr>
        <w:t>Шквали зі швидкістю вітру 25 м/с і б</w:t>
      </w:r>
      <w:r w:rsidR="00E75DF0" w:rsidRPr="00E75DF0">
        <w:rPr>
          <w:sz w:val="28"/>
          <w:szCs w:val="28"/>
          <w:lang w:val="uk-UA"/>
        </w:rPr>
        <w:t xml:space="preserve">ільш бувають 1 раз у 10 років. </w:t>
      </w:r>
    </w:p>
    <w:p w:rsidR="003907C9" w:rsidRPr="00E75DF0" w:rsidRDefault="003907C9" w:rsidP="00E75DF0">
      <w:pPr>
        <w:ind w:left="7" w:firstLine="701"/>
        <w:jc w:val="both"/>
        <w:rPr>
          <w:sz w:val="28"/>
          <w:szCs w:val="28"/>
          <w:lang w:val="uk-UA"/>
        </w:rPr>
      </w:pPr>
      <w:r w:rsidRPr="00E75DF0">
        <w:rPr>
          <w:sz w:val="28"/>
          <w:szCs w:val="28"/>
          <w:lang w:val="uk-UA"/>
        </w:rPr>
        <w:t>У зимовий період снігови</w:t>
      </w:r>
      <w:r w:rsidR="00537C1E">
        <w:rPr>
          <w:sz w:val="28"/>
          <w:szCs w:val="28"/>
          <w:lang w:val="uk-UA"/>
        </w:rPr>
        <w:t>й покров досягає товщини 5-7</w:t>
      </w:r>
      <w:r w:rsidRPr="00E75DF0">
        <w:rPr>
          <w:sz w:val="28"/>
          <w:szCs w:val="28"/>
          <w:lang w:val="uk-UA"/>
        </w:rPr>
        <w:t xml:space="preserve"> см, </w:t>
      </w:r>
      <w:r w:rsidR="00537C1E">
        <w:rPr>
          <w:sz w:val="28"/>
          <w:szCs w:val="28"/>
          <w:lang w:val="uk-UA"/>
        </w:rPr>
        <w:t>не стійкий</w:t>
      </w:r>
      <w:r w:rsidRPr="00E75DF0">
        <w:rPr>
          <w:sz w:val="28"/>
          <w:szCs w:val="28"/>
          <w:lang w:val="uk-UA"/>
        </w:rPr>
        <w:t>. Літня температура повітря досягає 25 – 30</w:t>
      </w:r>
      <w:r w:rsidRPr="00E75DF0">
        <w:rPr>
          <w:sz w:val="28"/>
          <w:szCs w:val="28"/>
          <w:vertAlign w:val="superscript"/>
          <w:lang w:val="uk-UA"/>
        </w:rPr>
        <w:t>0</w:t>
      </w:r>
      <w:r w:rsidRPr="00E75DF0">
        <w:rPr>
          <w:sz w:val="28"/>
          <w:szCs w:val="28"/>
          <w:lang w:val="uk-UA"/>
        </w:rPr>
        <w:t xml:space="preserve">. </w:t>
      </w:r>
    </w:p>
    <w:p w:rsidR="003907C9" w:rsidRPr="00E75DF0" w:rsidRDefault="003907C9" w:rsidP="003907C9">
      <w:pPr>
        <w:ind w:left="6"/>
        <w:jc w:val="center"/>
        <w:rPr>
          <w:b/>
          <w:sz w:val="28"/>
          <w:szCs w:val="28"/>
          <w:lang w:val="uk-UA"/>
        </w:rPr>
      </w:pPr>
      <w:r w:rsidRPr="00E75DF0">
        <w:rPr>
          <w:b/>
          <w:sz w:val="28"/>
          <w:szCs w:val="28"/>
          <w:lang w:val="uk-UA"/>
        </w:rPr>
        <w:t>Техногенне нава</w:t>
      </w:r>
      <w:r w:rsidR="00537C1E">
        <w:rPr>
          <w:b/>
          <w:sz w:val="28"/>
          <w:szCs w:val="28"/>
          <w:lang w:val="uk-UA"/>
        </w:rPr>
        <w:t>нтаження території Широківської</w:t>
      </w:r>
      <w:r w:rsidRPr="00E75DF0">
        <w:rPr>
          <w:b/>
          <w:sz w:val="28"/>
          <w:szCs w:val="28"/>
          <w:lang w:val="uk-UA"/>
        </w:rPr>
        <w:t xml:space="preserve"> громади.</w:t>
      </w:r>
    </w:p>
    <w:p w:rsidR="003907C9" w:rsidRPr="00E75DF0" w:rsidRDefault="003907C9" w:rsidP="003907C9">
      <w:pPr>
        <w:ind w:left="6"/>
        <w:jc w:val="both"/>
        <w:rPr>
          <w:sz w:val="28"/>
          <w:szCs w:val="28"/>
          <w:lang w:val="uk-UA"/>
        </w:rPr>
      </w:pPr>
      <w:r w:rsidRPr="00E75DF0">
        <w:rPr>
          <w:sz w:val="28"/>
          <w:szCs w:val="28"/>
          <w:lang w:val="uk-UA"/>
        </w:rPr>
        <w:t>Потенційн</w:t>
      </w:r>
      <w:r w:rsidR="00537C1E">
        <w:rPr>
          <w:sz w:val="28"/>
          <w:szCs w:val="28"/>
          <w:lang w:val="uk-UA"/>
        </w:rPr>
        <w:t>о небезпечні об'єкти</w:t>
      </w:r>
      <w:r w:rsidRPr="00E75DF0">
        <w:rPr>
          <w:sz w:val="28"/>
          <w:szCs w:val="28"/>
          <w:lang w:val="uk-UA"/>
        </w:rPr>
        <w:t>:</w:t>
      </w:r>
    </w:p>
    <w:tbl>
      <w:tblPr>
        <w:tblW w:w="9048" w:type="dxa"/>
        <w:tblInd w:w="-65" w:type="dxa"/>
        <w:tblLayout w:type="fixed"/>
        <w:tblLook w:val="00A0"/>
      </w:tblPr>
      <w:tblGrid>
        <w:gridCol w:w="2754"/>
        <w:gridCol w:w="4319"/>
        <w:gridCol w:w="1975"/>
      </w:tblGrid>
      <w:tr w:rsidR="003907C9" w:rsidRPr="00E75DF0" w:rsidTr="00504DE7">
        <w:tc>
          <w:tcPr>
            <w:tcW w:w="2754" w:type="dxa"/>
            <w:tcBorders>
              <w:top w:val="single" w:sz="4" w:space="0" w:color="000000"/>
              <w:left w:val="single" w:sz="4" w:space="0" w:color="000000"/>
              <w:bottom w:val="single" w:sz="4" w:space="0" w:color="000000"/>
              <w:right w:val="nil"/>
            </w:tcBorders>
          </w:tcPr>
          <w:p w:rsidR="003907C9" w:rsidRPr="00E75DF0" w:rsidRDefault="00537C1E" w:rsidP="00504DE7">
            <w:pPr>
              <w:rPr>
                <w:sz w:val="28"/>
                <w:szCs w:val="28"/>
                <w:lang w:val="uk-UA"/>
              </w:rPr>
            </w:pPr>
            <w:proofErr w:type="spellStart"/>
            <w:r>
              <w:rPr>
                <w:sz w:val="28"/>
                <w:szCs w:val="28"/>
                <w:lang w:val="uk-UA"/>
              </w:rPr>
              <w:t>ПрАТ</w:t>
            </w:r>
            <w:proofErr w:type="spellEnd"/>
            <w:r>
              <w:rPr>
                <w:sz w:val="28"/>
                <w:szCs w:val="28"/>
                <w:lang w:val="uk-UA"/>
              </w:rPr>
              <w:t xml:space="preserve"> «Інгулецький ГЗК"</w:t>
            </w:r>
          </w:p>
        </w:tc>
        <w:tc>
          <w:tcPr>
            <w:tcW w:w="4319" w:type="dxa"/>
            <w:tcBorders>
              <w:top w:val="single" w:sz="4" w:space="0" w:color="000000"/>
              <w:left w:val="single" w:sz="4" w:space="0" w:color="000000"/>
              <w:bottom w:val="single" w:sz="4" w:space="0" w:color="000000"/>
              <w:right w:val="nil"/>
            </w:tcBorders>
          </w:tcPr>
          <w:p w:rsidR="003907C9" w:rsidRPr="00E75DF0" w:rsidRDefault="00537C1E" w:rsidP="00504DE7">
            <w:pPr>
              <w:rPr>
                <w:sz w:val="28"/>
                <w:szCs w:val="28"/>
                <w:lang w:val="uk-UA"/>
              </w:rPr>
            </w:pPr>
            <w:r>
              <w:rPr>
                <w:sz w:val="28"/>
                <w:szCs w:val="28"/>
                <w:lang w:val="uk-UA"/>
              </w:rPr>
              <w:t>М. Кривий Ріг, вул. Рудна, 1</w:t>
            </w:r>
          </w:p>
        </w:tc>
        <w:tc>
          <w:tcPr>
            <w:tcW w:w="1975" w:type="dxa"/>
            <w:tcBorders>
              <w:top w:val="single" w:sz="4" w:space="0" w:color="000000"/>
              <w:left w:val="single" w:sz="4" w:space="0" w:color="000000"/>
              <w:bottom w:val="single" w:sz="4" w:space="0" w:color="000000"/>
              <w:right w:val="single" w:sz="4" w:space="0" w:color="auto"/>
            </w:tcBorders>
          </w:tcPr>
          <w:p w:rsidR="003907C9" w:rsidRPr="00E75DF0" w:rsidRDefault="00537C1E" w:rsidP="00504DE7">
            <w:pPr>
              <w:rPr>
                <w:sz w:val="28"/>
                <w:szCs w:val="28"/>
                <w:lang w:val="uk-UA"/>
              </w:rPr>
            </w:pPr>
            <w:r>
              <w:rPr>
                <w:sz w:val="28"/>
                <w:szCs w:val="28"/>
                <w:lang w:val="uk-UA"/>
              </w:rPr>
              <w:t>Виробництво залізорудного концентрату</w:t>
            </w:r>
          </w:p>
        </w:tc>
      </w:tr>
      <w:tr w:rsidR="003907C9" w:rsidRPr="00E75DF0" w:rsidTr="00504DE7">
        <w:tc>
          <w:tcPr>
            <w:tcW w:w="2754" w:type="dxa"/>
            <w:tcBorders>
              <w:top w:val="single" w:sz="4" w:space="0" w:color="000000"/>
              <w:left w:val="single" w:sz="4" w:space="0" w:color="000000"/>
              <w:bottom w:val="single" w:sz="4" w:space="0" w:color="000000"/>
              <w:right w:val="nil"/>
            </w:tcBorders>
          </w:tcPr>
          <w:p w:rsidR="003907C9" w:rsidRPr="00E75DF0" w:rsidRDefault="00537C1E" w:rsidP="00504DE7">
            <w:pPr>
              <w:rPr>
                <w:sz w:val="28"/>
                <w:szCs w:val="28"/>
                <w:lang w:val="uk-UA"/>
              </w:rPr>
            </w:pPr>
            <w:proofErr w:type="spellStart"/>
            <w:r>
              <w:rPr>
                <w:sz w:val="28"/>
                <w:szCs w:val="28"/>
                <w:lang w:val="uk-UA"/>
              </w:rPr>
              <w:t>Аміакопровід</w:t>
            </w:r>
            <w:proofErr w:type="spellEnd"/>
            <w:r>
              <w:rPr>
                <w:sz w:val="28"/>
                <w:szCs w:val="28"/>
                <w:lang w:val="uk-UA"/>
              </w:rPr>
              <w:t xml:space="preserve"> «</w:t>
            </w:r>
            <w:proofErr w:type="spellStart"/>
            <w:r>
              <w:rPr>
                <w:sz w:val="28"/>
                <w:szCs w:val="28"/>
                <w:lang w:val="uk-UA"/>
              </w:rPr>
              <w:t>Тольяті-Одеса</w:t>
            </w:r>
            <w:proofErr w:type="spellEnd"/>
            <w:r>
              <w:rPr>
                <w:sz w:val="28"/>
                <w:szCs w:val="28"/>
                <w:lang w:val="uk-UA"/>
              </w:rPr>
              <w:t>»</w:t>
            </w:r>
          </w:p>
        </w:tc>
        <w:tc>
          <w:tcPr>
            <w:tcW w:w="4319" w:type="dxa"/>
            <w:tcBorders>
              <w:top w:val="single" w:sz="4" w:space="0" w:color="000000"/>
              <w:left w:val="single" w:sz="4" w:space="0" w:color="000000"/>
              <w:bottom w:val="single" w:sz="4" w:space="0" w:color="000000"/>
              <w:right w:val="nil"/>
            </w:tcBorders>
          </w:tcPr>
          <w:p w:rsidR="003907C9" w:rsidRPr="00E75DF0" w:rsidRDefault="003907C9" w:rsidP="00504DE7">
            <w:pPr>
              <w:rPr>
                <w:sz w:val="28"/>
                <w:szCs w:val="28"/>
                <w:lang w:val="uk-UA"/>
              </w:rPr>
            </w:pPr>
          </w:p>
        </w:tc>
        <w:tc>
          <w:tcPr>
            <w:tcW w:w="1975" w:type="dxa"/>
            <w:tcBorders>
              <w:top w:val="single" w:sz="4" w:space="0" w:color="000000"/>
              <w:left w:val="single" w:sz="4" w:space="0" w:color="000000"/>
              <w:bottom w:val="single" w:sz="4" w:space="0" w:color="000000"/>
              <w:right w:val="single" w:sz="4" w:space="0" w:color="auto"/>
            </w:tcBorders>
          </w:tcPr>
          <w:p w:rsidR="003907C9" w:rsidRPr="00E75DF0" w:rsidRDefault="00537C1E" w:rsidP="00504DE7">
            <w:pPr>
              <w:snapToGrid w:val="0"/>
              <w:rPr>
                <w:sz w:val="28"/>
                <w:szCs w:val="28"/>
                <w:lang w:val="uk-UA"/>
              </w:rPr>
            </w:pPr>
            <w:proofErr w:type="spellStart"/>
            <w:r>
              <w:rPr>
                <w:sz w:val="28"/>
                <w:szCs w:val="28"/>
                <w:lang w:val="uk-UA"/>
              </w:rPr>
              <w:t>Транспорту-вання</w:t>
            </w:r>
            <w:proofErr w:type="spellEnd"/>
            <w:r>
              <w:rPr>
                <w:sz w:val="28"/>
                <w:szCs w:val="28"/>
                <w:lang w:val="uk-UA"/>
              </w:rPr>
              <w:t xml:space="preserve"> аміаку</w:t>
            </w:r>
          </w:p>
        </w:tc>
      </w:tr>
    </w:tbl>
    <w:p w:rsidR="003907C9" w:rsidRPr="00E75DF0" w:rsidRDefault="003907C9" w:rsidP="003907C9">
      <w:pPr>
        <w:ind w:left="6"/>
        <w:jc w:val="both"/>
        <w:rPr>
          <w:sz w:val="28"/>
          <w:szCs w:val="28"/>
          <w:lang w:val="uk-UA"/>
        </w:rPr>
      </w:pPr>
    </w:p>
    <w:p w:rsidR="003907C9" w:rsidRPr="00E75DF0" w:rsidRDefault="003907C9" w:rsidP="003907C9">
      <w:pPr>
        <w:ind w:left="-6" w:firstLine="567"/>
        <w:jc w:val="both"/>
        <w:rPr>
          <w:sz w:val="28"/>
          <w:szCs w:val="28"/>
          <w:lang w:val="uk-UA"/>
        </w:rPr>
      </w:pPr>
      <w:r w:rsidRPr="00E75DF0">
        <w:rPr>
          <w:sz w:val="28"/>
          <w:szCs w:val="28"/>
          <w:lang w:val="uk-UA"/>
        </w:rPr>
        <w:t>Газифіковано1</w:t>
      </w:r>
      <w:r w:rsidR="00537C1E">
        <w:rPr>
          <w:sz w:val="28"/>
          <w:szCs w:val="28"/>
          <w:lang w:val="uk-UA"/>
        </w:rPr>
        <w:t xml:space="preserve">5 населений пункт </w:t>
      </w:r>
      <w:r w:rsidRPr="00E75DF0">
        <w:rPr>
          <w:sz w:val="28"/>
          <w:szCs w:val="28"/>
          <w:lang w:val="uk-UA"/>
        </w:rPr>
        <w:t>, обслугову</w:t>
      </w:r>
      <w:r w:rsidR="00537C1E">
        <w:rPr>
          <w:sz w:val="28"/>
          <w:szCs w:val="28"/>
          <w:lang w:val="uk-UA"/>
        </w:rPr>
        <w:t>є Нікопольська  філія ПАТ «</w:t>
      </w:r>
      <w:proofErr w:type="spellStart"/>
      <w:r w:rsidR="00537C1E">
        <w:rPr>
          <w:sz w:val="28"/>
          <w:szCs w:val="28"/>
          <w:lang w:val="uk-UA"/>
        </w:rPr>
        <w:t>Дніпропетровсь</w:t>
      </w:r>
      <w:r w:rsidRPr="00E75DF0">
        <w:rPr>
          <w:sz w:val="28"/>
          <w:szCs w:val="28"/>
          <w:lang w:val="uk-UA"/>
        </w:rPr>
        <w:t>кгаз</w:t>
      </w:r>
      <w:proofErr w:type="spellEnd"/>
      <w:r w:rsidRPr="00E75DF0">
        <w:rPr>
          <w:sz w:val="28"/>
          <w:szCs w:val="28"/>
          <w:lang w:val="uk-UA"/>
        </w:rPr>
        <w:t>».</w:t>
      </w:r>
    </w:p>
    <w:p w:rsidR="003907C9" w:rsidRPr="00E75DF0" w:rsidRDefault="003907C9" w:rsidP="003907C9">
      <w:pPr>
        <w:ind w:left="-6" w:right="146" w:firstLine="567"/>
        <w:jc w:val="both"/>
        <w:rPr>
          <w:sz w:val="28"/>
          <w:szCs w:val="28"/>
          <w:lang w:val="uk-UA"/>
        </w:rPr>
      </w:pPr>
      <w:r w:rsidRPr="00E75DF0">
        <w:rPr>
          <w:sz w:val="28"/>
          <w:szCs w:val="28"/>
          <w:lang w:val="uk-UA"/>
        </w:rPr>
        <w:t>Електропостачання населення забезпечується за рахунок робот</w:t>
      </w:r>
      <w:r w:rsidR="001F0C46">
        <w:rPr>
          <w:sz w:val="28"/>
          <w:szCs w:val="28"/>
          <w:lang w:val="uk-UA"/>
        </w:rPr>
        <w:t>и трансформаторних підстанцій (3 підстанції</w:t>
      </w:r>
      <w:r w:rsidRPr="00E75DF0">
        <w:rPr>
          <w:sz w:val="28"/>
          <w:szCs w:val="28"/>
          <w:lang w:val="uk-UA"/>
        </w:rPr>
        <w:t xml:space="preserve"> 35/10 кВт) обслуг</w:t>
      </w:r>
      <w:r w:rsidR="001F0C46">
        <w:rPr>
          <w:sz w:val="28"/>
          <w:szCs w:val="28"/>
          <w:lang w:val="uk-UA"/>
        </w:rPr>
        <w:t xml:space="preserve">овування яких здійснює </w:t>
      </w:r>
      <w:proofErr w:type="spellStart"/>
      <w:r w:rsidR="001F0C46">
        <w:rPr>
          <w:sz w:val="28"/>
          <w:szCs w:val="28"/>
          <w:lang w:val="uk-UA"/>
        </w:rPr>
        <w:t>Апостолівська</w:t>
      </w:r>
      <w:proofErr w:type="spellEnd"/>
      <w:r w:rsidR="001F0C46">
        <w:rPr>
          <w:sz w:val="28"/>
          <w:szCs w:val="28"/>
          <w:lang w:val="uk-UA"/>
        </w:rPr>
        <w:t xml:space="preserve"> дільниця ДТЕК. </w:t>
      </w:r>
    </w:p>
    <w:p w:rsidR="003907C9" w:rsidRPr="00E75DF0" w:rsidRDefault="003907C9" w:rsidP="003907C9">
      <w:pPr>
        <w:ind w:left="576"/>
        <w:jc w:val="both"/>
        <w:rPr>
          <w:sz w:val="28"/>
          <w:szCs w:val="28"/>
          <w:lang w:val="uk-UA"/>
        </w:rPr>
      </w:pPr>
      <w:r w:rsidRPr="00E75DF0">
        <w:rPr>
          <w:sz w:val="28"/>
          <w:szCs w:val="28"/>
          <w:lang w:val="uk-UA"/>
        </w:rPr>
        <w:t>Централізоване водопостачання</w:t>
      </w:r>
      <w:r w:rsidR="001F0C46">
        <w:rPr>
          <w:sz w:val="28"/>
          <w:szCs w:val="28"/>
          <w:lang w:val="uk-UA"/>
        </w:rPr>
        <w:t xml:space="preserve"> в наявності в шести населених пунктах</w:t>
      </w:r>
      <w:r w:rsidRPr="00E75DF0">
        <w:rPr>
          <w:sz w:val="28"/>
          <w:szCs w:val="28"/>
          <w:lang w:val="uk-UA"/>
        </w:rPr>
        <w:t xml:space="preserve">. </w:t>
      </w:r>
    </w:p>
    <w:p w:rsidR="003907C9" w:rsidRPr="00E75DF0" w:rsidRDefault="003907C9" w:rsidP="003907C9">
      <w:pPr>
        <w:spacing w:line="256" w:lineRule="auto"/>
        <w:ind w:left="563" w:firstLine="4"/>
        <w:jc w:val="both"/>
        <w:rPr>
          <w:sz w:val="28"/>
          <w:szCs w:val="28"/>
          <w:lang w:val="uk-UA"/>
        </w:rPr>
      </w:pPr>
      <w:r w:rsidRPr="00E75DF0">
        <w:rPr>
          <w:sz w:val="28"/>
          <w:szCs w:val="28"/>
          <w:lang w:val="uk-UA"/>
        </w:rPr>
        <w:t>Житло</w:t>
      </w:r>
      <w:r w:rsidR="001F0C46">
        <w:rPr>
          <w:sz w:val="28"/>
          <w:szCs w:val="28"/>
          <w:lang w:val="uk-UA"/>
        </w:rPr>
        <w:t>вий фонд на 75</w:t>
      </w:r>
      <w:r w:rsidRPr="00E75DF0">
        <w:rPr>
          <w:sz w:val="28"/>
          <w:szCs w:val="28"/>
          <w:lang w:val="uk-UA"/>
        </w:rPr>
        <w:t xml:space="preserve">% складається з приватного житлового сектору. </w:t>
      </w:r>
    </w:p>
    <w:p w:rsidR="003907C9" w:rsidRPr="00E75DF0" w:rsidRDefault="003907C9" w:rsidP="003907C9">
      <w:pPr>
        <w:spacing w:line="256" w:lineRule="auto"/>
        <w:ind w:firstLine="567"/>
        <w:jc w:val="both"/>
        <w:rPr>
          <w:sz w:val="28"/>
          <w:szCs w:val="28"/>
          <w:lang w:val="uk-UA"/>
        </w:rPr>
      </w:pPr>
      <w:r w:rsidRPr="00E75DF0">
        <w:rPr>
          <w:sz w:val="28"/>
          <w:szCs w:val="28"/>
          <w:lang w:val="uk-UA"/>
        </w:rPr>
        <w:t>Протяжність мережі автомобільних доріг загаль</w:t>
      </w:r>
      <w:r w:rsidR="00056CCA">
        <w:rPr>
          <w:sz w:val="28"/>
          <w:szCs w:val="28"/>
          <w:lang w:val="uk-UA"/>
        </w:rPr>
        <w:t xml:space="preserve">ного користування становить 131 км.  Через с-ще Широке </w:t>
      </w:r>
      <w:r w:rsidRPr="00E75DF0">
        <w:rPr>
          <w:sz w:val="28"/>
          <w:szCs w:val="28"/>
          <w:lang w:val="uk-UA"/>
        </w:rPr>
        <w:t xml:space="preserve"> проходить автомобільна </w:t>
      </w:r>
      <w:r w:rsidR="00056CCA">
        <w:rPr>
          <w:sz w:val="28"/>
          <w:szCs w:val="28"/>
          <w:lang w:val="uk-UA"/>
        </w:rPr>
        <w:t>дорога        Т-04-47 Широке-Шестірня.</w:t>
      </w:r>
      <w:r w:rsidRPr="00E75DF0">
        <w:rPr>
          <w:sz w:val="28"/>
          <w:szCs w:val="28"/>
          <w:lang w:val="uk-UA"/>
        </w:rPr>
        <w:t>.</w:t>
      </w:r>
    </w:p>
    <w:p w:rsidR="003907C9" w:rsidRPr="00E75DF0" w:rsidRDefault="003907C9" w:rsidP="003907C9">
      <w:pPr>
        <w:ind w:left="-6" w:right="147" w:firstLine="566"/>
        <w:jc w:val="both"/>
        <w:rPr>
          <w:sz w:val="28"/>
          <w:szCs w:val="28"/>
          <w:lang w:val="uk-UA"/>
        </w:rPr>
      </w:pPr>
      <w:r w:rsidRPr="00E75DF0">
        <w:rPr>
          <w:sz w:val="28"/>
          <w:szCs w:val="28"/>
          <w:lang w:val="uk-UA"/>
        </w:rPr>
        <w:t>Виходя</w:t>
      </w:r>
      <w:r w:rsidR="00056CCA">
        <w:rPr>
          <w:sz w:val="28"/>
          <w:szCs w:val="28"/>
          <w:lang w:val="uk-UA"/>
        </w:rPr>
        <w:t xml:space="preserve">чи з аналізу на території </w:t>
      </w:r>
      <w:r w:rsidRPr="00E75DF0">
        <w:rPr>
          <w:sz w:val="28"/>
          <w:szCs w:val="28"/>
          <w:lang w:val="uk-UA"/>
        </w:rPr>
        <w:t xml:space="preserve">селищної ради, враховуючи Національний класифікатор, можуть виникнути надзвичайні ситуації техногенного, природного, соціального характеру. </w:t>
      </w:r>
    </w:p>
    <w:p w:rsidR="003907C9" w:rsidRPr="00E75DF0" w:rsidRDefault="003907C9" w:rsidP="003907C9">
      <w:pPr>
        <w:ind w:left="-6" w:firstLine="566"/>
        <w:jc w:val="both"/>
        <w:rPr>
          <w:sz w:val="28"/>
          <w:szCs w:val="28"/>
          <w:lang w:val="uk-UA"/>
        </w:rPr>
      </w:pPr>
      <w:r w:rsidRPr="00E75DF0">
        <w:rPr>
          <w:sz w:val="28"/>
          <w:szCs w:val="28"/>
          <w:lang w:val="uk-UA"/>
        </w:rPr>
        <w:t xml:space="preserve">В особливий період на території Ради продовжують роботу всі підприємства, установи, організації всіх форм власності.  </w:t>
      </w:r>
    </w:p>
    <w:p w:rsidR="003907C9" w:rsidRPr="00E75DF0" w:rsidRDefault="003907C9" w:rsidP="003907C9">
      <w:pPr>
        <w:ind w:left="-6" w:firstLine="566"/>
        <w:jc w:val="both"/>
        <w:rPr>
          <w:sz w:val="28"/>
          <w:szCs w:val="28"/>
          <w:lang w:val="uk-UA"/>
        </w:rPr>
      </w:pPr>
      <w:r w:rsidRPr="00E75DF0">
        <w:rPr>
          <w:sz w:val="28"/>
          <w:szCs w:val="28"/>
          <w:lang w:val="uk-UA"/>
        </w:rPr>
        <w:t xml:space="preserve">У період підготовки противника до ведення бойових дій слід очікувати активних дій його спеціальних підрозділів, а з початком бойових дій – нанесення ракетно-авіаційних ударів з метою порушення функціонування важливих об’єктів господарювання Ради. </w:t>
      </w:r>
    </w:p>
    <w:p w:rsidR="003907C9" w:rsidRPr="00E75DF0" w:rsidRDefault="003907C9" w:rsidP="003907C9">
      <w:pPr>
        <w:ind w:left="-6" w:firstLine="708"/>
        <w:jc w:val="both"/>
        <w:rPr>
          <w:sz w:val="28"/>
          <w:szCs w:val="28"/>
          <w:lang w:val="uk-UA"/>
        </w:rPr>
      </w:pPr>
      <w:r w:rsidRPr="00E75DF0">
        <w:rPr>
          <w:sz w:val="28"/>
          <w:szCs w:val="28"/>
          <w:lang w:val="uk-UA"/>
        </w:rPr>
        <w:t xml:space="preserve">Першочерговими цілями для противника можуть бути: адміністративні будівлі, об’єкти особливої важливості, об’єкти критичної інфраструктури. </w:t>
      </w:r>
    </w:p>
    <w:p w:rsidR="003907C9" w:rsidRPr="00E75DF0" w:rsidRDefault="003907C9" w:rsidP="003907C9">
      <w:pPr>
        <w:ind w:left="-6" w:firstLine="708"/>
        <w:jc w:val="both"/>
        <w:rPr>
          <w:sz w:val="28"/>
          <w:szCs w:val="28"/>
          <w:lang w:val="uk-UA"/>
        </w:rPr>
      </w:pPr>
      <w:r w:rsidRPr="00E75DF0">
        <w:rPr>
          <w:sz w:val="28"/>
          <w:szCs w:val="28"/>
          <w:lang w:val="uk-UA"/>
        </w:rPr>
        <w:t xml:space="preserve">При виникненні надзвичайних ситуацій на підприємствах слід очікувати значне погіршення техногенно-екологічного становища, при цьому в небезпечній зоні може опинитись персонал та населення, що мешкає біля цих об’єктів. </w:t>
      </w:r>
    </w:p>
    <w:p w:rsidR="003907C9" w:rsidRPr="00E75DF0" w:rsidRDefault="003907C9" w:rsidP="003907C9">
      <w:pPr>
        <w:ind w:left="-6" w:firstLine="708"/>
        <w:jc w:val="both"/>
        <w:rPr>
          <w:sz w:val="28"/>
          <w:szCs w:val="28"/>
          <w:lang w:val="uk-UA"/>
        </w:rPr>
      </w:pPr>
      <w:r w:rsidRPr="00E75DF0">
        <w:rPr>
          <w:sz w:val="28"/>
          <w:szCs w:val="28"/>
          <w:lang w:val="uk-UA"/>
        </w:rPr>
        <w:t>З метою нанесення значних збитків та дестабілізації суспільно</w:t>
      </w:r>
      <w:r w:rsidR="007463C4">
        <w:rPr>
          <w:sz w:val="28"/>
          <w:szCs w:val="28"/>
          <w:lang w:val="uk-UA"/>
        </w:rPr>
        <w:t xml:space="preserve"> </w:t>
      </w:r>
      <w:r w:rsidRPr="00E75DF0">
        <w:rPr>
          <w:sz w:val="28"/>
          <w:szCs w:val="28"/>
          <w:lang w:val="uk-UA"/>
        </w:rPr>
        <w:t xml:space="preserve">політичної обстановки ймовірними об’єктами дій диверсійно-розвідувальних груп можуть бути об’єкти життєзабезпечення: системи </w:t>
      </w:r>
      <w:proofErr w:type="spellStart"/>
      <w:r w:rsidRPr="00E75DF0">
        <w:rPr>
          <w:sz w:val="28"/>
          <w:szCs w:val="28"/>
          <w:lang w:val="uk-UA"/>
        </w:rPr>
        <w:t>газо-</w:t>
      </w:r>
      <w:proofErr w:type="spellEnd"/>
      <w:r w:rsidRPr="00E75DF0">
        <w:rPr>
          <w:sz w:val="28"/>
          <w:szCs w:val="28"/>
          <w:lang w:val="uk-UA"/>
        </w:rPr>
        <w:t xml:space="preserve">, </w:t>
      </w:r>
      <w:proofErr w:type="spellStart"/>
      <w:r w:rsidRPr="00E75DF0">
        <w:rPr>
          <w:sz w:val="28"/>
          <w:szCs w:val="28"/>
          <w:lang w:val="uk-UA"/>
        </w:rPr>
        <w:t>водо-</w:t>
      </w:r>
      <w:proofErr w:type="spellEnd"/>
      <w:r w:rsidRPr="00E75DF0">
        <w:rPr>
          <w:sz w:val="28"/>
          <w:szCs w:val="28"/>
          <w:lang w:val="uk-UA"/>
        </w:rPr>
        <w:t xml:space="preserve">, теплопостачання.  </w:t>
      </w:r>
    </w:p>
    <w:p w:rsidR="003907C9" w:rsidRPr="00E75DF0" w:rsidRDefault="003907C9" w:rsidP="003907C9">
      <w:pPr>
        <w:ind w:left="-3" w:firstLine="708"/>
        <w:jc w:val="both"/>
        <w:rPr>
          <w:sz w:val="28"/>
          <w:szCs w:val="28"/>
          <w:lang w:val="uk-UA"/>
        </w:rPr>
      </w:pPr>
      <w:r w:rsidRPr="00E75DF0">
        <w:rPr>
          <w:sz w:val="28"/>
          <w:szCs w:val="28"/>
          <w:lang w:val="uk-UA"/>
        </w:rPr>
        <w:lastRenderedPageBreak/>
        <w:t xml:space="preserve">При нанесенні противником ракетно-авіаційних ударів та проведенні диверсійно-розвідувальних дій по окремим промисловим </w:t>
      </w:r>
      <w:r w:rsidR="00056CCA">
        <w:rPr>
          <w:sz w:val="28"/>
          <w:szCs w:val="28"/>
          <w:lang w:val="uk-UA"/>
        </w:rPr>
        <w:t xml:space="preserve">об’єктам </w:t>
      </w:r>
      <w:r w:rsidRPr="00E75DF0">
        <w:rPr>
          <w:sz w:val="28"/>
          <w:szCs w:val="28"/>
          <w:lang w:val="uk-UA"/>
        </w:rPr>
        <w:t xml:space="preserve">ради слід очікувати виходу з ладу засобів управління та зв’язку, систем життєзабезпечення об’єктів та населення, можливо порушення руху всіх видів транспорту. </w:t>
      </w:r>
    </w:p>
    <w:p w:rsidR="003907C9" w:rsidRPr="00E75DF0" w:rsidRDefault="003907C9" w:rsidP="003907C9">
      <w:pPr>
        <w:spacing w:line="256" w:lineRule="auto"/>
        <w:ind w:left="63" w:firstLine="642"/>
        <w:jc w:val="both"/>
        <w:rPr>
          <w:sz w:val="28"/>
          <w:szCs w:val="28"/>
          <w:lang w:val="uk-UA"/>
        </w:rPr>
      </w:pPr>
      <w:r w:rsidRPr="00E75DF0">
        <w:rPr>
          <w:b/>
          <w:sz w:val="28"/>
          <w:szCs w:val="28"/>
          <w:lang w:val="uk-UA"/>
        </w:rPr>
        <w:t xml:space="preserve"> РОЗДІЛ ІІ.  ОБСТАНОВКА, ЩО МОЖЕ СКЛАСТИСЯ НА ТЕРИТОРІЇ </w:t>
      </w:r>
      <w:r w:rsidR="002340FE">
        <w:rPr>
          <w:b/>
          <w:sz w:val="28"/>
          <w:szCs w:val="28"/>
          <w:lang w:val="uk-UA"/>
        </w:rPr>
        <w:t>ШИРО</w:t>
      </w:r>
      <w:r w:rsidRPr="00E75DF0">
        <w:rPr>
          <w:b/>
          <w:sz w:val="28"/>
          <w:szCs w:val="28"/>
          <w:lang w:val="uk-UA"/>
        </w:rPr>
        <w:t xml:space="preserve">КІВСЬКОЇ СЕЛИЩНОЇ РАДИ ВНАСЛІДОК </w:t>
      </w:r>
      <w:r w:rsidR="002340FE">
        <w:rPr>
          <w:b/>
          <w:sz w:val="28"/>
          <w:szCs w:val="28"/>
          <w:lang w:val="uk-UA"/>
        </w:rPr>
        <w:t>З</w:t>
      </w:r>
      <w:r w:rsidRPr="00E75DF0">
        <w:rPr>
          <w:b/>
          <w:sz w:val="28"/>
          <w:szCs w:val="28"/>
          <w:lang w:val="uk-UA"/>
        </w:rPr>
        <w:t xml:space="preserve">АСТОСУВАННЯ ЗАСОБІВ УРАЖЕННЯ ТА ВИНИКНЕННЯ НАДЗВИЧАЙНИХ СИТУАЦІЙ В ОСОБЛИВИЙ ПЕРІОД </w:t>
      </w:r>
    </w:p>
    <w:p w:rsidR="003907C9" w:rsidRPr="00E75DF0" w:rsidRDefault="003907C9" w:rsidP="003907C9">
      <w:pPr>
        <w:pStyle w:val="1"/>
        <w:ind w:left="269"/>
        <w:rPr>
          <w:b/>
          <w:sz w:val="28"/>
          <w:szCs w:val="28"/>
        </w:rPr>
      </w:pPr>
      <w:r w:rsidRPr="00E75DF0">
        <w:rPr>
          <w:b/>
          <w:sz w:val="28"/>
          <w:szCs w:val="28"/>
        </w:rPr>
        <w:t>Заходи цивільного захисту в разі раптового нападу супротивника:</w:t>
      </w:r>
    </w:p>
    <w:p w:rsidR="003907C9" w:rsidRPr="00E75DF0" w:rsidRDefault="003907C9" w:rsidP="003907C9">
      <w:pPr>
        <w:numPr>
          <w:ilvl w:val="0"/>
          <w:numId w:val="3"/>
        </w:numPr>
        <w:spacing w:after="15" w:line="266" w:lineRule="auto"/>
        <w:ind w:firstLine="566"/>
        <w:jc w:val="both"/>
        <w:rPr>
          <w:sz w:val="28"/>
          <w:szCs w:val="28"/>
          <w:lang w:val="uk-UA"/>
        </w:rPr>
      </w:pPr>
      <w:r w:rsidRPr="00E75DF0">
        <w:rPr>
          <w:sz w:val="28"/>
          <w:szCs w:val="28"/>
          <w:lang w:val="uk-UA"/>
        </w:rPr>
        <w:t xml:space="preserve">Порядок організації оповіщення керівного складу органів управління, сил цивільного захисту та населення про загрозу раптового нападу супротивника. </w:t>
      </w:r>
    </w:p>
    <w:p w:rsidR="003907C9" w:rsidRPr="00E75DF0" w:rsidRDefault="003907C9" w:rsidP="003907C9">
      <w:pPr>
        <w:ind w:left="-3" w:firstLine="566"/>
        <w:jc w:val="both"/>
        <w:rPr>
          <w:sz w:val="28"/>
          <w:szCs w:val="28"/>
          <w:lang w:val="uk-UA"/>
        </w:rPr>
      </w:pPr>
      <w:r w:rsidRPr="00E75DF0">
        <w:rPr>
          <w:sz w:val="28"/>
          <w:szCs w:val="28"/>
          <w:lang w:val="uk-UA"/>
        </w:rPr>
        <w:t xml:space="preserve">Після отримання сигналу «Повітряна тривога»  відповідальний з питань </w:t>
      </w:r>
      <w:r w:rsidR="00A0597C">
        <w:rPr>
          <w:sz w:val="28"/>
          <w:szCs w:val="28"/>
          <w:lang w:val="uk-UA"/>
        </w:rPr>
        <w:t>цивільного захисту Широківської</w:t>
      </w:r>
      <w:r w:rsidRPr="00E75DF0">
        <w:rPr>
          <w:sz w:val="28"/>
          <w:szCs w:val="28"/>
          <w:lang w:val="uk-UA"/>
        </w:rPr>
        <w:t xml:space="preserve"> селищної ради терміново доповідає начальнику цивільного захисту Ради та згідно його розпорядження здійснює негайне доведення інформації до керівного складу, керівників підприємств, установ та організацій і населення Ради за допомогою автоматизованих систем централізованого оповіщення, згідно інструкції щодо дій в разі одержання та передачі сигналів (розпоряджень) в системі цивільного захисту України. </w:t>
      </w:r>
    </w:p>
    <w:p w:rsidR="003907C9" w:rsidRPr="00E75DF0" w:rsidRDefault="003907C9" w:rsidP="003907C9">
      <w:pPr>
        <w:numPr>
          <w:ilvl w:val="0"/>
          <w:numId w:val="3"/>
        </w:numPr>
        <w:spacing w:after="15" w:line="266" w:lineRule="auto"/>
        <w:ind w:firstLine="566"/>
        <w:jc w:val="both"/>
        <w:rPr>
          <w:sz w:val="28"/>
          <w:szCs w:val="28"/>
          <w:lang w:val="uk-UA"/>
        </w:rPr>
      </w:pPr>
      <w:r w:rsidRPr="00E75DF0">
        <w:rPr>
          <w:sz w:val="28"/>
          <w:szCs w:val="28"/>
          <w:lang w:val="uk-UA"/>
        </w:rPr>
        <w:t>П</w:t>
      </w:r>
      <w:r w:rsidR="00A0597C">
        <w:rPr>
          <w:sz w:val="28"/>
          <w:szCs w:val="28"/>
          <w:lang w:val="uk-UA"/>
        </w:rPr>
        <w:t xml:space="preserve">орядок переведення Широківської селищної </w:t>
      </w:r>
      <w:proofErr w:type="spellStart"/>
      <w:r w:rsidR="00A0597C">
        <w:rPr>
          <w:sz w:val="28"/>
          <w:szCs w:val="28"/>
          <w:lang w:val="uk-UA"/>
        </w:rPr>
        <w:t>субланки</w:t>
      </w:r>
      <w:proofErr w:type="spellEnd"/>
      <w:r w:rsidR="00A0597C">
        <w:rPr>
          <w:sz w:val="28"/>
          <w:szCs w:val="28"/>
          <w:lang w:val="uk-UA"/>
        </w:rPr>
        <w:t xml:space="preserve"> Криворізької</w:t>
      </w:r>
      <w:r w:rsidRPr="00E75DF0">
        <w:rPr>
          <w:sz w:val="28"/>
          <w:szCs w:val="28"/>
          <w:lang w:val="uk-UA"/>
        </w:rPr>
        <w:t xml:space="preserve"> ланки територіальної підсистеми єдиної державної системи</w:t>
      </w:r>
      <w:r w:rsidR="00A0597C">
        <w:rPr>
          <w:sz w:val="28"/>
          <w:szCs w:val="28"/>
          <w:lang w:val="uk-UA"/>
        </w:rPr>
        <w:t xml:space="preserve"> цивільного захисту Дніпропетровської</w:t>
      </w:r>
      <w:r w:rsidRPr="00E75DF0">
        <w:rPr>
          <w:sz w:val="28"/>
          <w:szCs w:val="28"/>
          <w:lang w:val="uk-UA"/>
        </w:rPr>
        <w:t xml:space="preserve"> області з режиму функціонування в мирний час на режим функціонування в умовах особливого періоду.</w:t>
      </w:r>
    </w:p>
    <w:p w:rsidR="003907C9" w:rsidRPr="00E75DF0" w:rsidRDefault="003907C9" w:rsidP="003907C9">
      <w:pPr>
        <w:ind w:left="-6" w:firstLine="567"/>
        <w:jc w:val="both"/>
        <w:rPr>
          <w:sz w:val="28"/>
          <w:szCs w:val="28"/>
          <w:lang w:val="uk-UA"/>
        </w:rPr>
      </w:pPr>
      <w:r w:rsidRPr="00E75DF0">
        <w:rPr>
          <w:sz w:val="28"/>
          <w:szCs w:val="28"/>
          <w:lang w:val="uk-UA"/>
        </w:rPr>
        <w:t xml:space="preserve">Переведення єдиної системи цивільного захисту з режиму функціонування у мирний час в режим функціонування в умовах особливого періоду в розрізі встановлених заходів здійснюється за розпорядженням Кабінету Міністрів України. </w:t>
      </w:r>
    </w:p>
    <w:p w:rsidR="003907C9" w:rsidRPr="00E75DF0" w:rsidRDefault="003907C9" w:rsidP="003907C9">
      <w:pPr>
        <w:ind w:left="-6" w:firstLine="567"/>
        <w:jc w:val="both"/>
        <w:rPr>
          <w:sz w:val="28"/>
          <w:szCs w:val="28"/>
          <w:lang w:val="uk-UA"/>
        </w:rPr>
      </w:pPr>
      <w:r w:rsidRPr="00E75DF0">
        <w:rPr>
          <w:sz w:val="28"/>
          <w:szCs w:val="28"/>
          <w:lang w:val="uk-UA"/>
        </w:rPr>
        <w:t xml:space="preserve">Єдина система цивільного захисту має три ступені готовності: «Підвищена готовність», «Воєнна загроза», «Повна готовність». </w:t>
      </w:r>
    </w:p>
    <w:p w:rsidR="003907C9" w:rsidRPr="00E75DF0" w:rsidRDefault="003907C9" w:rsidP="003907C9">
      <w:pPr>
        <w:ind w:left="-6" w:firstLine="567"/>
        <w:jc w:val="both"/>
        <w:rPr>
          <w:sz w:val="28"/>
          <w:szCs w:val="28"/>
          <w:lang w:val="uk-UA"/>
        </w:rPr>
      </w:pPr>
      <w:r w:rsidRPr="00E75DF0">
        <w:rPr>
          <w:sz w:val="28"/>
          <w:szCs w:val="28"/>
          <w:lang w:val="uk-UA"/>
        </w:rPr>
        <w:t xml:space="preserve">Ступінь готовності єдиної системи цивільного захисту визначається залежно від обстановки послідовно від нижчого до вищого або відразу до вищого, без проміжних із здійсненням необхідних заходів, які передбачені попередніми ступенями готовності. </w:t>
      </w:r>
    </w:p>
    <w:p w:rsidR="003907C9" w:rsidRPr="00E75DF0" w:rsidRDefault="003907C9" w:rsidP="003907C9">
      <w:pPr>
        <w:ind w:left="-6" w:firstLine="567"/>
        <w:jc w:val="both"/>
        <w:rPr>
          <w:sz w:val="28"/>
          <w:szCs w:val="28"/>
          <w:lang w:val="uk-UA"/>
        </w:rPr>
      </w:pPr>
      <w:r w:rsidRPr="00E75DF0">
        <w:rPr>
          <w:sz w:val="28"/>
          <w:szCs w:val="28"/>
          <w:lang w:val="uk-UA"/>
        </w:rPr>
        <w:t>У разі введення ступеня готовності «Підвищена готовність» (за сигналом «Збір») органи управління та сили цивільного захисту залишаються у пунктах</w:t>
      </w:r>
      <w:r w:rsidR="009A73F6">
        <w:rPr>
          <w:sz w:val="28"/>
          <w:szCs w:val="28"/>
          <w:lang w:val="uk-UA"/>
        </w:rPr>
        <w:t xml:space="preserve"> </w:t>
      </w:r>
      <w:r w:rsidRPr="00E75DF0">
        <w:rPr>
          <w:sz w:val="28"/>
          <w:szCs w:val="28"/>
          <w:lang w:val="uk-UA"/>
        </w:rPr>
        <w:t xml:space="preserve">постійного розташування (в районах надзвичайних ситуацій і навчань), здійснюючи управління в повсякденному режимі. При цьому з метою підвищення рівня готовності здійснюються заходи: </w:t>
      </w:r>
    </w:p>
    <w:p w:rsidR="003907C9" w:rsidRPr="00E75DF0" w:rsidRDefault="003907C9" w:rsidP="003907C9">
      <w:pPr>
        <w:ind w:left="-3" w:firstLine="566"/>
        <w:jc w:val="both"/>
        <w:rPr>
          <w:sz w:val="28"/>
          <w:szCs w:val="28"/>
          <w:lang w:val="uk-UA"/>
        </w:rPr>
      </w:pPr>
      <w:r w:rsidRPr="00E75DF0">
        <w:rPr>
          <w:sz w:val="28"/>
          <w:szCs w:val="28"/>
          <w:lang w:val="uk-UA"/>
        </w:rPr>
        <w:t xml:space="preserve"> Ор</w:t>
      </w:r>
      <w:r w:rsidR="00A0597C">
        <w:rPr>
          <w:sz w:val="28"/>
          <w:szCs w:val="28"/>
          <w:lang w:val="uk-UA"/>
        </w:rPr>
        <w:t xml:space="preserve">ганами управління Широківської селищної </w:t>
      </w:r>
      <w:proofErr w:type="spellStart"/>
      <w:r w:rsidR="00A0597C">
        <w:rPr>
          <w:sz w:val="28"/>
          <w:szCs w:val="28"/>
          <w:lang w:val="uk-UA"/>
        </w:rPr>
        <w:t>субланки</w:t>
      </w:r>
      <w:proofErr w:type="spellEnd"/>
      <w:r w:rsidR="00A0597C">
        <w:rPr>
          <w:sz w:val="28"/>
          <w:szCs w:val="28"/>
          <w:lang w:val="uk-UA"/>
        </w:rPr>
        <w:t xml:space="preserve"> Криворізької </w:t>
      </w:r>
      <w:r w:rsidRPr="00E75DF0">
        <w:rPr>
          <w:sz w:val="28"/>
          <w:szCs w:val="28"/>
          <w:lang w:val="uk-UA"/>
        </w:rPr>
        <w:t>ланки територіальної підсистеми єдиної державної системи</w:t>
      </w:r>
      <w:r w:rsidR="00A0597C">
        <w:rPr>
          <w:sz w:val="28"/>
          <w:szCs w:val="28"/>
          <w:lang w:val="uk-UA"/>
        </w:rPr>
        <w:t xml:space="preserve"> цивільного захисту Дніпропетровської </w:t>
      </w:r>
      <w:r w:rsidRPr="00E75DF0">
        <w:rPr>
          <w:sz w:val="28"/>
          <w:szCs w:val="28"/>
          <w:lang w:val="uk-UA"/>
        </w:rPr>
        <w:t xml:space="preserve"> області: </w:t>
      </w:r>
    </w:p>
    <w:p w:rsidR="003907C9" w:rsidRPr="00E75DF0" w:rsidRDefault="003907C9" w:rsidP="003907C9">
      <w:pPr>
        <w:numPr>
          <w:ilvl w:val="0"/>
          <w:numId w:val="4"/>
        </w:numPr>
        <w:spacing w:after="15" w:line="266" w:lineRule="auto"/>
        <w:ind w:hanging="283"/>
        <w:rPr>
          <w:sz w:val="28"/>
          <w:szCs w:val="28"/>
          <w:lang w:val="uk-UA"/>
        </w:rPr>
      </w:pPr>
      <w:r w:rsidRPr="00E75DF0">
        <w:rPr>
          <w:sz w:val="28"/>
          <w:szCs w:val="28"/>
          <w:lang w:val="uk-UA"/>
        </w:rPr>
        <w:lastRenderedPageBreak/>
        <w:t>проводиться оповіщення та збір керівного складу, доводиться обстановка даються завдання керівникам підпорядко</w:t>
      </w:r>
      <w:r w:rsidR="00A0597C">
        <w:rPr>
          <w:sz w:val="28"/>
          <w:szCs w:val="28"/>
          <w:lang w:val="uk-UA"/>
        </w:rPr>
        <w:t xml:space="preserve">ваних структурних підрозділів; </w:t>
      </w:r>
      <w:r w:rsidRPr="00E75DF0">
        <w:rPr>
          <w:sz w:val="28"/>
          <w:szCs w:val="28"/>
          <w:lang w:val="uk-UA"/>
        </w:rPr>
        <w:t xml:space="preserve">запроваджується цілодобове чергування осіб керівного складу в пунктах постійного розташування; </w:t>
      </w:r>
    </w:p>
    <w:p w:rsidR="003907C9" w:rsidRPr="00E75DF0" w:rsidRDefault="003907C9" w:rsidP="003907C9">
      <w:pPr>
        <w:numPr>
          <w:ilvl w:val="0"/>
          <w:numId w:val="4"/>
        </w:numPr>
        <w:spacing w:after="15" w:line="266" w:lineRule="auto"/>
        <w:ind w:hanging="283"/>
        <w:rPr>
          <w:sz w:val="28"/>
          <w:szCs w:val="28"/>
          <w:lang w:val="uk-UA"/>
        </w:rPr>
      </w:pPr>
      <w:r w:rsidRPr="00E75DF0">
        <w:rPr>
          <w:sz w:val="28"/>
          <w:szCs w:val="28"/>
          <w:lang w:val="uk-UA"/>
        </w:rPr>
        <w:t>у захищений пункт управління направляються</w:t>
      </w:r>
      <w:r w:rsidR="009A73F6">
        <w:rPr>
          <w:sz w:val="28"/>
          <w:szCs w:val="28"/>
          <w:lang w:val="uk-UA"/>
        </w:rPr>
        <w:t xml:space="preserve"> </w:t>
      </w:r>
      <w:r w:rsidR="00A0597C">
        <w:rPr>
          <w:sz w:val="28"/>
          <w:szCs w:val="28"/>
          <w:lang w:val="uk-UA"/>
        </w:rPr>
        <w:t xml:space="preserve">спеціальні групи від </w:t>
      </w:r>
      <w:r w:rsidRPr="00E75DF0">
        <w:rPr>
          <w:sz w:val="28"/>
          <w:szCs w:val="28"/>
          <w:lang w:val="uk-UA"/>
        </w:rPr>
        <w:t xml:space="preserve">ради для переведення у готовність засобів спеціального і звичайного зв'язку та інформатизації; </w:t>
      </w:r>
    </w:p>
    <w:p w:rsidR="003907C9" w:rsidRPr="00E75DF0" w:rsidRDefault="003907C9" w:rsidP="003907C9">
      <w:pPr>
        <w:numPr>
          <w:ilvl w:val="0"/>
          <w:numId w:val="4"/>
        </w:numPr>
        <w:spacing w:after="15" w:line="266" w:lineRule="auto"/>
        <w:ind w:hanging="283"/>
        <w:rPr>
          <w:sz w:val="28"/>
          <w:szCs w:val="28"/>
          <w:lang w:val="uk-UA"/>
        </w:rPr>
      </w:pPr>
      <w:r w:rsidRPr="00E75DF0">
        <w:rPr>
          <w:sz w:val="28"/>
          <w:szCs w:val="28"/>
          <w:lang w:val="uk-UA"/>
        </w:rPr>
        <w:t xml:space="preserve">укомплектовуються до повного складу чергові зміни управління громади, системи зв'язку і оповіщення переводяться в режим готовності до виконання завдань за призначенням; </w:t>
      </w:r>
    </w:p>
    <w:p w:rsidR="003907C9" w:rsidRPr="00E75DF0" w:rsidRDefault="003907C9" w:rsidP="003907C9">
      <w:pPr>
        <w:numPr>
          <w:ilvl w:val="0"/>
          <w:numId w:val="4"/>
        </w:numPr>
        <w:spacing w:after="15" w:line="266" w:lineRule="auto"/>
        <w:ind w:hanging="283"/>
        <w:rPr>
          <w:sz w:val="28"/>
          <w:szCs w:val="28"/>
          <w:lang w:val="uk-UA"/>
        </w:rPr>
      </w:pPr>
      <w:r w:rsidRPr="00E75DF0">
        <w:rPr>
          <w:sz w:val="28"/>
          <w:szCs w:val="28"/>
          <w:lang w:val="uk-UA"/>
        </w:rPr>
        <w:t xml:space="preserve">забезпечується приймання додаткових каналів і засобів зв'язку першої черги з єдиної національної системи зв'язку та проводиться підготовка до приймання додаткових каналів зв'язку другої черги; </w:t>
      </w:r>
    </w:p>
    <w:p w:rsidR="003907C9" w:rsidRPr="00E75DF0" w:rsidRDefault="00A0597C" w:rsidP="003907C9">
      <w:pPr>
        <w:numPr>
          <w:ilvl w:val="0"/>
          <w:numId w:val="4"/>
        </w:numPr>
        <w:spacing w:after="15" w:line="266" w:lineRule="auto"/>
        <w:ind w:hanging="283"/>
        <w:rPr>
          <w:sz w:val="28"/>
          <w:szCs w:val="28"/>
          <w:lang w:val="uk-UA"/>
        </w:rPr>
      </w:pPr>
      <w:r>
        <w:rPr>
          <w:sz w:val="28"/>
          <w:szCs w:val="28"/>
          <w:lang w:val="uk-UA"/>
        </w:rPr>
        <w:t xml:space="preserve">структурні підрозділи </w:t>
      </w:r>
      <w:r w:rsidR="003907C9" w:rsidRPr="00E75DF0">
        <w:rPr>
          <w:sz w:val="28"/>
          <w:szCs w:val="28"/>
          <w:lang w:val="uk-UA"/>
        </w:rPr>
        <w:t xml:space="preserve"> селищної ради з засобами зв’язку приводяться в готовність та переводяться на посилений режим роботи; </w:t>
      </w:r>
    </w:p>
    <w:p w:rsidR="003907C9" w:rsidRPr="00E75DF0" w:rsidRDefault="003907C9" w:rsidP="003907C9">
      <w:pPr>
        <w:numPr>
          <w:ilvl w:val="0"/>
          <w:numId w:val="4"/>
        </w:numPr>
        <w:spacing w:after="15" w:line="266" w:lineRule="auto"/>
        <w:ind w:hanging="283"/>
        <w:rPr>
          <w:sz w:val="28"/>
          <w:szCs w:val="28"/>
          <w:lang w:val="uk-UA"/>
        </w:rPr>
      </w:pPr>
      <w:r w:rsidRPr="00E75DF0">
        <w:rPr>
          <w:sz w:val="28"/>
          <w:szCs w:val="28"/>
          <w:lang w:val="uk-UA"/>
        </w:rPr>
        <w:t xml:space="preserve">уточнюється план цивільного захисту на особливий період; </w:t>
      </w:r>
    </w:p>
    <w:p w:rsidR="003907C9" w:rsidRPr="00E75DF0" w:rsidRDefault="003907C9" w:rsidP="003907C9">
      <w:pPr>
        <w:numPr>
          <w:ilvl w:val="0"/>
          <w:numId w:val="4"/>
        </w:numPr>
        <w:spacing w:line="266" w:lineRule="auto"/>
        <w:ind w:left="284" w:hanging="283"/>
        <w:rPr>
          <w:sz w:val="28"/>
          <w:szCs w:val="28"/>
          <w:lang w:val="uk-UA"/>
        </w:rPr>
      </w:pPr>
      <w:r w:rsidRPr="00E75DF0">
        <w:rPr>
          <w:sz w:val="28"/>
          <w:szCs w:val="28"/>
          <w:lang w:val="uk-UA"/>
        </w:rPr>
        <w:t>уточнюється порядок здійснення заходів, що відповідають ступеням готовності «Воєнна загроза» та «Повна готовність».</w:t>
      </w:r>
    </w:p>
    <w:p w:rsidR="003907C9" w:rsidRPr="00E75DF0" w:rsidRDefault="003907C9" w:rsidP="003907C9">
      <w:pPr>
        <w:spacing w:line="266" w:lineRule="auto"/>
        <w:ind w:left="284"/>
        <w:rPr>
          <w:sz w:val="28"/>
          <w:szCs w:val="28"/>
          <w:lang w:val="uk-UA"/>
        </w:rPr>
      </w:pPr>
      <w:r w:rsidRPr="00E75DF0">
        <w:rPr>
          <w:sz w:val="28"/>
          <w:szCs w:val="28"/>
          <w:lang w:val="uk-UA"/>
        </w:rPr>
        <w:br/>
        <w:t xml:space="preserve">Органами управління об’єктів економіки (господарювання): </w:t>
      </w:r>
    </w:p>
    <w:p w:rsidR="003907C9" w:rsidRPr="00E75DF0" w:rsidRDefault="003907C9" w:rsidP="003907C9">
      <w:pPr>
        <w:numPr>
          <w:ilvl w:val="0"/>
          <w:numId w:val="4"/>
        </w:numPr>
        <w:spacing w:line="266" w:lineRule="auto"/>
        <w:ind w:hanging="283"/>
        <w:jc w:val="both"/>
        <w:rPr>
          <w:sz w:val="28"/>
          <w:szCs w:val="28"/>
          <w:lang w:val="uk-UA"/>
        </w:rPr>
      </w:pPr>
      <w:r w:rsidRPr="00E75DF0">
        <w:rPr>
          <w:sz w:val="28"/>
          <w:szCs w:val="28"/>
          <w:lang w:val="uk-UA"/>
        </w:rPr>
        <w:t xml:space="preserve">уточнюються плани цивільного захисту на особливий період; </w:t>
      </w:r>
    </w:p>
    <w:p w:rsidR="003907C9" w:rsidRPr="00E75DF0" w:rsidRDefault="003907C9" w:rsidP="003907C9">
      <w:pPr>
        <w:numPr>
          <w:ilvl w:val="0"/>
          <w:numId w:val="4"/>
        </w:numPr>
        <w:spacing w:line="266" w:lineRule="auto"/>
        <w:ind w:hanging="283"/>
        <w:jc w:val="both"/>
        <w:rPr>
          <w:sz w:val="28"/>
          <w:szCs w:val="28"/>
          <w:lang w:val="uk-UA"/>
        </w:rPr>
      </w:pPr>
      <w:r w:rsidRPr="00E75DF0">
        <w:rPr>
          <w:sz w:val="28"/>
          <w:szCs w:val="28"/>
          <w:lang w:val="uk-UA"/>
        </w:rPr>
        <w:t xml:space="preserve">на об’єктах, які продовжують роботу в особливий період, приводяться в готовність до використання за призначенням захисні споруди цивільного захисту;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уточнюються розрахунки щодо укриття робочого персоналу та населення, а також порядок зайняття захисних споруд цивільного захисту;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готуються до розгортання формування цивільного захисту;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в пункти видачі доставляються засоби індивідуального захисту, прилади радіаційної, хімічної розвідки і дозиметричного контролю;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призначаються на посади та звільняються з посад керівники і фахівці відповідно до плану заміщення військовозобов’язаних, які у зв’язку із мобілізацією підлягають призову до Збройних Сил України, інших військових формувань, утворених відповідно до Законів України;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приводяться в готовність пости радіаційного та хімічного спостереження, диспетчерські служби;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уточнюється порядок посилення охорони важливих державних та інших об’єктів;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проводиться підготовка до здійснення заходів щодо захисту сільськогосподарських тварин, приміщень, де вони утримуються, ферм і комплексів, створюються запаси кормів та води;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lastRenderedPageBreak/>
        <w:t xml:space="preserve">здійснюються заходи щодо введення режиму світломаскування об’єктів економіки (господарювання), підвищення рівня протипожежного захисту. </w:t>
      </w:r>
    </w:p>
    <w:p w:rsidR="003907C9" w:rsidRPr="00E75DF0" w:rsidRDefault="003907C9" w:rsidP="003907C9">
      <w:pPr>
        <w:pStyle w:val="a3"/>
        <w:numPr>
          <w:ilvl w:val="1"/>
          <w:numId w:val="4"/>
        </w:numPr>
        <w:ind w:left="0" w:right="0" w:firstLine="567"/>
        <w:rPr>
          <w:szCs w:val="28"/>
        </w:rPr>
      </w:pPr>
      <w:r w:rsidRPr="00E75DF0">
        <w:rPr>
          <w:szCs w:val="28"/>
        </w:rPr>
        <w:t xml:space="preserve">За рішенням голови комісії з ліквідації наслідків НС виходячи з особливостей регіону, галузей діяльності, стану цивільного захисту та залежно від обстановки можуть здійснюватися інші заходи, які забезпечують готовність цивільного захисту. </w:t>
      </w:r>
    </w:p>
    <w:p w:rsidR="003907C9" w:rsidRPr="00E75DF0" w:rsidRDefault="003907C9" w:rsidP="003907C9">
      <w:pPr>
        <w:ind w:left="-3" w:firstLine="570"/>
        <w:jc w:val="both"/>
        <w:rPr>
          <w:sz w:val="28"/>
          <w:szCs w:val="28"/>
          <w:lang w:val="uk-UA"/>
        </w:rPr>
      </w:pPr>
      <w:r w:rsidRPr="00E75DF0">
        <w:rPr>
          <w:sz w:val="28"/>
          <w:szCs w:val="28"/>
          <w:lang w:val="uk-UA"/>
        </w:rPr>
        <w:t xml:space="preserve">Заходи, що відповідають зазначеному ступеню готовності, здійснюються у режимі повсякденної діяльності із здійсненням заходів прихованого управління під виглядом підготовки та проведення навчань, зборів, участі в ліквідації наслідків надзвичайних ситуацій тощо. </w:t>
      </w:r>
    </w:p>
    <w:p w:rsidR="003907C9" w:rsidRPr="00E75DF0" w:rsidRDefault="003907C9" w:rsidP="003907C9">
      <w:pPr>
        <w:pStyle w:val="a3"/>
        <w:numPr>
          <w:ilvl w:val="1"/>
          <w:numId w:val="4"/>
        </w:numPr>
        <w:ind w:left="-3" w:right="0" w:firstLine="566"/>
        <w:rPr>
          <w:szCs w:val="28"/>
        </w:rPr>
      </w:pPr>
      <w:r w:rsidRPr="00E75DF0">
        <w:rPr>
          <w:szCs w:val="28"/>
        </w:rPr>
        <w:t>У разі введення ступеня готовності «Воєнна загроза» (за сигналом «Тривога») органи управління та сили цивільного захисту переходять на принципи організації, формування штату і штатний розпис воєнного часу. При цьому здійснюються заход</w:t>
      </w:r>
      <w:r w:rsidR="00A0597C">
        <w:rPr>
          <w:szCs w:val="28"/>
        </w:rPr>
        <w:t xml:space="preserve">и органами управління Широківської селищної </w:t>
      </w:r>
      <w:proofErr w:type="spellStart"/>
      <w:r w:rsidR="00A0597C">
        <w:rPr>
          <w:szCs w:val="28"/>
        </w:rPr>
        <w:t>субланки</w:t>
      </w:r>
      <w:proofErr w:type="spellEnd"/>
      <w:r w:rsidR="00A0597C">
        <w:rPr>
          <w:szCs w:val="28"/>
        </w:rPr>
        <w:t xml:space="preserve"> Криворізької</w:t>
      </w:r>
      <w:r w:rsidRPr="00E75DF0">
        <w:rPr>
          <w:szCs w:val="28"/>
        </w:rPr>
        <w:t xml:space="preserve"> ланки територіальної підсистеми єдиної державної системи</w:t>
      </w:r>
      <w:r w:rsidR="00A0597C">
        <w:rPr>
          <w:szCs w:val="28"/>
        </w:rPr>
        <w:t xml:space="preserve"> цивільного захисту Дніпропетровської</w:t>
      </w:r>
      <w:r w:rsidRPr="00E75DF0">
        <w:rPr>
          <w:szCs w:val="28"/>
        </w:rPr>
        <w:t xml:space="preserve"> області: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організовується цілодобове чергування керівного складу підпорядкованих підрозділів;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особовому складу видаються протигази, дозиметри, індивідуальні засоби медичного захисту;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уточнюються заходи плану переведення в готовність до дій за призначенням відповідно до ступеня готовності «Повна готовність»; </w:t>
      </w:r>
    </w:p>
    <w:p w:rsidR="003907C9" w:rsidRPr="00E75DF0" w:rsidRDefault="003907C9" w:rsidP="003907C9">
      <w:pPr>
        <w:numPr>
          <w:ilvl w:val="0"/>
          <w:numId w:val="4"/>
        </w:numPr>
        <w:spacing w:after="15" w:line="266" w:lineRule="auto"/>
        <w:ind w:hanging="283"/>
        <w:jc w:val="both"/>
        <w:rPr>
          <w:sz w:val="28"/>
          <w:szCs w:val="28"/>
          <w:lang w:val="uk-UA"/>
        </w:rPr>
      </w:pPr>
      <w:r w:rsidRPr="00E75DF0">
        <w:rPr>
          <w:sz w:val="28"/>
          <w:szCs w:val="28"/>
          <w:lang w:val="uk-UA"/>
        </w:rPr>
        <w:t xml:space="preserve">розгортаються і приводяться у готовність розрахунково-аналітичні групи; </w:t>
      </w:r>
    </w:p>
    <w:p w:rsidR="003907C9" w:rsidRPr="009A73F6" w:rsidRDefault="003907C9" w:rsidP="009A73F6">
      <w:pPr>
        <w:pStyle w:val="a3"/>
        <w:numPr>
          <w:ilvl w:val="0"/>
          <w:numId w:val="4"/>
        </w:numPr>
        <w:rPr>
          <w:szCs w:val="28"/>
        </w:rPr>
      </w:pPr>
      <w:r w:rsidRPr="009A73F6">
        <w:rPr>
          <w:szCs w:val="28"/>
        </w:rPr>
        <w:t xml:space="preserve">організовується взаємодія між органом місцевого самоврядування та територіальними підрозділами міністерств, інших органів виконавчої влади з питань всебічного забезпечення виконання завдань цивільного захисту. </w:t>
      </w:r>
    </w:p>
    <w:p w:rsidR="003907C9" w:rsidRPr="00E75DF0" w:rsidRDefault="003907C9" w:rsidP="003907C9">
      <w:pPr>
        <w:ind w:left="-3" w:firstLine="566"/>
        <w:jc w:val="both"/>
        <w:rPr>
          <w:sz w:val="28"/>
          <w:szCs w:val="28"/>
          <w:lang w:val="uk-UA"/>
        </w:rPr>
      </w:pPr>
      <w:r w:rsidRPr="00E75DF0">
        <w:rPr>
          <w:sz w:val="28"/>
          <w:szCs w:val="28"/>
          <w:lang w:val="uk-UA"/>
        </w:rPr>
        <w:t xml:space="preserve">Органами управління цивільного захисту об'єктів економіки (господарювання):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здійснюються заходи щодо посилення захисту робочого персоналу, підготовки для використання за призначенням фондів захисних споруд цивільного захисту;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організовується цілодобове чергування підрозділів з обслуговування захисних споруд цивільного захисту;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на об'єктах робітникам і службовцям видаються засоби індивідуального захисту і прилади дозиметричного контролю;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на об'єктах, які продовжують виробничу діяльність в особливий період, розгортаються медичні пункти;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lastRenderedPageBreak/>
        <w:t xml:space="preserve">проводиться підготовка до роботи в умовах особливого періоду мережі всіх лікувальних закладів, забезпечення їх медичним обладнанням і медикаментами;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проводиться масова імунізація населення за епідемічними показаннями;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проводиться підготовка до розгортання лікувальної бази у позаміській зоні, закладка медичного обладнання і медикаментів до захисних споруд </w:t>
      </w:r>
    </w:p>
    <w:p w:rsidR="003907C9" w:rsidRPr="00E75DF0" w:rsidRDefault="003907C9" w:rsidP="003907C9">
      <w:pPr>
        <w:ind w:left="284" w:hanging="284"/>
        <w:rPr>
          <w:sz w:val="28"/>
          <w:szCs w:val="28"/>
          <w:lang w:val="uk-UA"/>
        </w:rPr>
      </w:pPr>
      <w:r w:rsidRPr="00E75DF0">
        <w:rPr>
          <w:sz w:val="28"/>
          <w:szCs w:val="28"/>
          <w:lang w:val="uk-UA"/>
        </w:rPr>
        <w:t xml:space="preserve">цивільного захисту;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готуються до вивозу з небезпечних районів (зон можливого руйнування, радіаційного, хімічного зараження і катастрофічного затоплення) матеріально-технічні засоби, паливно-мастильні матеріали тощо;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проводиться зменшення обсягів запасів </w:t>
      </w:r>
      <w:proofErr w:type="spellStart"/>
      <w:r w:rsidRPr="00E75DF0">
        <w:rPr>
          <w:sz w:val="28"/>
          <w:szCs w:val="28"/>
          <w:lang w:val="uk-UA"/>
        </w:rPr>
        <w:t>пожежонебезпечних</w:t>
      </w:r>
      <w:proofErr w:type="spellEnd"/>
      <w:r w:rsidRPr="00E75DF0">
        <w:rPr>
          <w:sz w:val="28"/>
          <w:szCs w:val="28"/>
          <w:lang w:val="uk-UA"/>
        </w:rPr>
        <w:t xml:space="preserve"> речовин на тих об'єктах, де вони використовуються у виробництві;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на всіх виробничих та інших об'єктах здійснюються додаткові протипожежні заходи;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здійснюються заходи з посилення охорони важливих державних та інших об'єктів;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на території, де передбачається ведення бойових дій, розгортаються евакуаційні органи;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проводиться узгодження з органами військового командування порядку використання транспортних засобів і транспортних комунікацій для проведення евакуації і розгортання угруповань сил цивільного захисту у визначених районах з метою його уточнення. </w:t>
      </w:r>
    </w:p>
    <w:p w:rsidR="003907C9" w:rsidRPr="00E75DF0" w:rsidRDefault="003907C9" w:rsidP="003907C9">
      <w:pPr>
        <w:ind w:left="-3" w:firstLine="708"/>
        <w:jc w:val="both"/>
        <w:rPr>
          <w:sz w:val="28"/>
          <w:szCs w:val="28"/>
          <w:lang w:val="uk-UA"/>
        </w:rPr>
      </w:pPr>
      <w:r w:rsidRPr="00E75DF0">
        <w:rPr>
          <w:sz w:val="28"/>
          <w:szCs w:val="28"/>
          <w:lang w:val="uk-UA"/>
        </w:rPr>
        <w:t>Після здійснення всіх заходів щодо переведення у готовність ступеня «Воєнна загроза» за рішенням начальника цивільного захисту Ради можуть здійснюватися інші підготовчі заходи, які забезпечують скорочення с</w:t>
      </w:r>
      <w:r w:rsidR="00A0597C">
        <w:rPr>
          <w:sz w:val="28"/>
          <w:szCs w:val="28"/>
          <w:lang w:val="uk-UA"/>
        </w:rPr>
        <w:t xml:space="preserve">троків переведення Широківської селищної </w:t>
      </w:r>
      <w:proofErr w:type="spellStart"/>
      <w:r w:rsidR="00A0597C">
        <w:rPr>
          <w:sz w:val="28"/>
          <w:szCs w:val="28"/>
          <w:lang w:val="uk-UA"/>
        </w:rPr>
        <w:t>субланки</w:t>
      </w:r>
      <w:proofErr w:type="spellEnd"/>
      <w:r w:rsidR="00A0597C">
        <w:rPr>
          <w:sz w:val="28"/>
          <w:szCs w:val="28"/>
          <w:lang w:val="uk-UA"/>
        </w:rPr>
        <w:t xml:space="preserve"> Криворізь</w:t>
      </w:r>
      <w:r w:rsidRPr="00E75DF0">
        <w:rPr>
          <w:sz w:val="28"/>
          <w:szCs w:val="28"/>
          <w:lang w:val="uk-UA"/>
        </w:rPr>
        <w:t xml:space="preserve">кої ланки територіальної підсистеми єдиної державної </w:t>
      </w:r>
      <w:r w:rsidR="00A0597C">
        <w:rPr>
          <w:sz w:val="28"/>
          <w:szCs w:val="28"/>
          <w:lang w:val="uk-UA"/>
        </w:rPr>
        <w:t>системи цивільного захисту Дніпропетровської</w:t>
      </w:r>
      <w:r w:rsidRPr="00E75DF0">
        <w:rPr>
          <w:sz w:val="28"/>
          <w:szCs w:val="28"/>
          <w:lang w:val="uk-UA"/>
        </w:rPr>
        <w:t xml:space="preserve"> області у готовність ступеня «Повна готовність». </w:t>
      </w:r>
    </w:p>
    <w:p w:rsidR="003907C9" w:rsidRPr="00E75DF0" w:rsidRDefault="003907C9" w:rsidP="003907C9">
      <w:pPr>
        <w:pStyle w:val="a3"/>
        <w:numPr>
          <w:ilvl w:val="1"/>
          <w:numId w:val="4"/>
        </w:numPr>
        <w:spacing w:after="0"/>
        <w:ind w:left="0" w:right="0" w:firstLine="567"/>
        <w:rPr>
          <w:szCs w:val="28"/>
        </w:rPr>
      </w:pPr>
      <w:r w:rsidRPr="00E75DF0">
        <w:rPr>
          <w:szCs w:val="28"/>
        </w:rPr>
        <w:t xml:space="preserve">У разі переведення системи у ступінь готовності «Повна готовність» (за сигналом «Бойова тривога») органами управління та силами цивільного захисту здійснюються наступні заходи: </w:t>
      </w:r>
    </w:p>
    <w:p w:rsidR="003907C9" w:rsidRPr="003F5907" w:rsidRDefault="003907C9" w:rsidP="003F5907">
      <w:pPr>
        <w:pStyle w:val="a3"/>
        <w:numPr>
          <w:ilvl w:val="0"/>
          <w:numId w:val="4"/>
        </w:numPr>
        <w:spacing w:line="256" w:lineRule="auto"/>
        <w:ind w:right="-4"/>
        <w:rPr>
          <w:szCs w:val="28"/>
        </w:rPr>
      </w:pPr>
      <w:r w:rsidRPr="003F5907">
        <w:rPr>
          <w:szCs w:val="28"/>
        </w:rPr>
        <w:t xml:space="preserve">основний склад виводиться у підготовлений запасний пункт управління для організації керівництва під час здійснення заходів цивільного захисту в умовах особливого періоду;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на захищеному пункті управління організовується цілодобове чергування змін у повному складі;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штати усіх органів управління та сил цивільного захисту комплектуються відповідно до штатного розпису воєнного часу;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системи зв'язку та оповіщення приводяться у готовність до дій в умовах особливого періоду. </w:t>
      </w:r>
    </w:p>
    <w:p w:rsidR="003907C9" w:rsidRPr="00E75DF0" w:rsidRDefault="003907C9" w:rsidP="003907C9">
      <w:pPr>
        <w:ind w:firstLine="708"/>
        <w:rPr>
          <w:sz w:val="28"/>
          <w:szCs w:val="28"/>
          <w:lang w:val="uk-UA"/>
        </w:rPr>
      </w:pPr>
      <w:r w:rsidRPr="00E75DF0">
        <w:rPr>
          <w:sz w:val="28"/>
          <w:szCs w:val="28"/>
          <w:lang w:val="uk-UA"/>
        </w:rPr>
        <w:t xml:space="preserve">Органами управління об'єктів економіки (господарювання):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lastRenderedPageBreak/>
        <w:t xml:space="preserve">у повному обсязі здійснюються заходи цивільного захисту, передбачені відповідними планами;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усі формування цивільного захисту, що перебувають у пунктах</w:t>
      </w:r>
      <w:r w:rsidR="009A73F6">
        <w:rPr>
          <w:sz w:val="28"/>
          <w:szCs w:val="28"/>
          <w:lang w:val="uk-UA"/>
        </w:rPr>
        <w:t xml:space="preserve"> </w:t>
      </w:r>
      <w:r w:rsidRPr="00E75DF0">
        <w:rPr>
          <w:sz w:val="28"/>
          <w:szCs w:val="28"/>
          <w:lang w:val="uk-UA"/>
        </w:rPr>
        <w:t xml:space="preserve">постійного розташування, приводяться в готовність (без припинення роботи);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здійснюються інженерно-технічні заходи цивільного захисту для забезпечення захисту населення, сталої роботи об'єктів економіки (господарювання) в умовах особливого періоду;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здійснюються заходи щодо прискореного будівництва сховищ із спрощеним обладнанням, а також спорудження швидко будованих протирадіаційних укриттів на території громади;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завершується підготовка до роботи в умовах особливого періоду мережі лікувальних закладів;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у разі необхідності розгортаються збірні евакуаційні пункти, пункти посадки і висадки евакуйованого населення; -</w:t>
      </w:r>
      <w:r w:rsidR="009A73F6">
        <w:rPr>
          <w:sz w:val="28"/>
          <w:szCs w:val="28"/>
          <w:lang w:val="uk-UA"/>
        </w:rPr>
        <w:t xml:space="preserve"> </w:t>
      </w:r>
      <w:r w:rsidRPr="00E75DF0">
        <w:rPr>
          <w:sz w:val="28"/>
          <w:szCs w:val="28"/>
          <w:lang w:val="uk-UA"/>
        </w:rPr>
        <w:t xml:space="preserve">проводиться евакуація (за окремим планом);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здійснюються заходи щодо захисту матеріальних цінностей, джерел водопостачання;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проводиться зосередження запасів матеріально-технічних ресурсів та їх поставка в райони розселення евакуйованого населення; </w:t>
      </w:r>
    </w:p>
    <w:p w:rsidR="003907C9" w:rsidRPr="00E75DF0" w:rsidRDefault="003907C9" w:rsidP="003907C9">
      <w:pPr>
        <w:numPr>
          <w:ilvl w:val="0"/>
          <w:numId w:val="4"/>
        </w:numPr>
        <w:spacing w:after="14" w:line="266" w:lineRule="auto"/>
        <w:ind w:left="284" w:hanging="284"/>
        <w:jc w:val="both"/>
        <w:rPr>
          <w:sz w:val="28"/>
          <w:szCs w:val="28"/>
          <w:lang w:val="uk-UA"/>
        </w:rPr>
      </w:pPr>
      <w:r w:rsidRPr="00E75DF0">
        <w:rPr>
          <w:sz w:val="28"/>
          <w:szCs w:val="28"/>
          <w:lang w:val="uk-UA"/>
        </w:rPr>
        <w:t xml:space="preserve">організовується харчування особового складу сил цивільного захисту, робітників і службовців найбільшої працюючої зміни та евакуйованого населення;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організовується нормоване забезпечення населення основними продовольчими та непродовольчими товарами;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здійснюються заходи щодо забезпечення світломаскування;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проводяться роботи з технічного прикриття ділянок автомобільних шляхів, об'єктів зв'язку, газопроводу, систем </w:t>
      </w:r>
      <w:proofErr w:type="spellStart"/>
      <w:r w:rsidRPr="00E75DF0">
        <w:rPr>
          <w:sz w:val="28"/>
          <w:szCs w:val="28"/>
          <w:lang w:val="uk-UA"/>
        </w:rPr>
        <w:t>енерго-</w:t>
      </w:r>
      <w:proofErr w:type="spellEnd"/>
      <w:r w:rsidRPr="00E75DF0">
        <w:rPr>
          <w:sz w:val="28"/>
          <w:szCs w:val="28"/>
          <w:lang w:val="uk-UA"/>
        </w:rPr>
        <w:t xml:space="preserve"> та водопостачання. </w:t>
      </w:r>
    </w:p>
    <w:p w:rsidR="003907C9" w:rsidRPr="00E75DF0" w:rsidRDefault="003907C9" w:rsidP="003907C9">
      <w:pPr>
        <w:ind w:firstLine="708"/>
        <w:jc w:val="both"/>
        <w:rPr>
          <w:sz w:val="28"/>
          <w:szCs w:val="28"/>
          <w:lang w:val="uk-UA"/>
        </w:rPr>
      </w:pPr>
      <w:r w:rsidRPr="00E75DF0">
        <w:rPr>
          <w:sz w:val="28"/>
          <w:szCs w:val="28"/>
          <w:lang w:val="uk-UA"/>
        </w:rPr>
        <w:t xml:space="preserve">З введенням готовності ступеня «Повна готовність» органи управління та сили цивільного захисту перебувають у стані готовності до: </w:t>
      </w:r>
    </w:p>
    <w:p w:rsidR="003907C9" w:rsidRPr="00E75DF0" w:rsidRDefault="003907C9" w:rsidP="003907C9">
      <w:pPr>
        <w:numPr>
          <w:ilvl w:val="0"/>
          <w:numId w:val="4"/>
        </w:numPr>
        <w:spacing w:line="266" w:lineRule="auto"/>
        <w:ind w:left="284" w:hanging="284"/>
        <w:jc w:val="both"/>
        <w:rPr>
          <w:sz w:val="28"/>
          <w:szCs w:val="28"/>
          <w:lang w:val="uk-UA"/>
        </w:rPr>
      </w:pPr>
      <w:r w:rsidRPr="00E75DF0">
        <w:rPr>
          <w:sz w:val="28"/>
          <w:szCs w:val="28"/>
          <w:lang w:val="uk-UA"/>
        </w:rPr>
        <w:t xml:space="preserve">проведення евакуації (відселення) населення, перевезення тварин та вивезення матеріальних цінностей з небезпечних зон можливого радіаційного і хімічного забруднення, масових пожеж та катастрофічного затоплення місцевості; </w:t>
      </w:r>
    </w:p>
    <w:p w:rsidR="003907C9" w:rsidRPr="00E75DF0" w:rsidRDefault="003907C9" w:rsidP="003907C9">
      <w:pPr>
        <w:numPr>
          <w:ilvl w:val="0"/>
          <w:numId w:val="4"/>
        </w:numPr>
        <w:spacing w:after="15" w:line="266" w:lineRule="auto"/>
        <w:ind w:left="284" w:hanging="284"/>
        <w:jc w:val="both"/>
        <w:rPr>
          <w:sz w:val="28"/>
          <w:szCs w:val="28"/>
          <w:lang w:val="uk-UA"/>
        </w:rPr>
      </w:pPr>
      <w:r w:rsidRPr="00E75DF0">
        <w:rPr>
          <w:sz w:val="28"/>
          <w:szCs w:val="28"/>
          <w:lang w:val="uk-UA"/>
        </w:rPr>
        <w:t xml:space="preserve">проведення аварійно-рятувальних (пошукових) робіт, робіт з ліквідації наслідків надзвичайних ситуацій в умовах особливого періоду. </w:t>
      </w:r>
    </w:p>
    <w:p w:rsidR="003907C9" w:rsidRPr="00E75DF0" w:rsidRDefault="003907C9" w:rsidP="003907C9">
      <w:pPr>
        <w:ind w:left="-6" w:firstLine="567"/>
        <w:jc w:val="both"/>
        <w:rPr>
          <w:sz w:val="28"/>
          <w:szCs w:val="28"/>
          <w:lang w:val="uk-UA"/>
        </w:rPr>
      </w:pPr>
      <w:r w:rsidRPr="00E75DF0">
        <w:rPr>
          <w:sz w:val="28"/>
          <w:szCs w:val="28"/>
          <w:lang w:val="uk-UA"/>
        </w:rPr>
        <w:t>Заход</w:t>
      </w:r>
      <w:r w:rsidR="00A0597C">
        <w:rPr>
          <w:sz w:val="28"/>
          <w:szCs w:val="28"/>
          <w:lang w:val="uk-UA"/>
        </w:rPr>
        <w:t xml:space="preserve">и щодо переведення Широківської селищної </w:t>
      </w:r>
      <w:proofErr w:type="spellStart"/>
      <w:r w:rsidR="00A0597C">
        <w:rPr>
          <w:sz w:val="28"/>
          <w:szCs w:val="28"/>
          <w:lang w:val="uk-UA"/>
        </w:rPr>
        <w:t>субланки</w:t>
      </w:r>
      <w:proofErr w:type="spellEnd"/>
      <w:r w:rsidR="00A0597C">
        <w:rPr>
          <w:sz w:val="28"/>
          <w:szCs w:val="28"/>
          <w:lang w:val="uk-UA"/>
        </w:rPr>
        <w:t xml:space="preserve"> Криворізької</w:t>
      </w:r>
      <w:r w:rsidRPr="00E75DF0">
        <w:rPr>
          <w:sz w:val="28"/>
          <w:szCs w:val="28"/>
          <w:lang w:val="uk-UA"/>
        </w:rPr>
        <w:t xml:space="preserve"> ланки територіальної підсистеми єдиної державної системи</w:t>
      </w:r>
      <w:r w:rsidR="00A0597C">
        <w:rPr>
          <w:sz w:val="28"/>
          <w:szCs w:val="28"/>
          <w:lang w:val="uk-UA"/>
        </w:rPr>
        <w:t xml:space="preserve"> цивільного захисту Дніпропетровської</w:t>
      </w:r>
      <w:r w:rsidRPr="00E75DF0">
        <w:rPr>
          <w:sz w:val="28"/>
          <w:szCs w:val="28"/>
          <w:lang w:val="uk-UA"/>
        </w:rPr>
        <w:t xml:space="preserve"> області у вищі ступені готовності здійснюються у взаємодії з органами військового командування, а також з урахуванням мобілізаційних заходів. </w:t>
      </w:r>
    </w:p>
    <w:p w:rsidR="003907C9" w:rsidRPr="00E75DF0" w:rsidRDefault="003907C9" w:rsidP="003907C9">
      <w:pPr>
        <w:ind w:left="-6" w:firstLine="567"/>
        <w:jc w:val="both"/>
        <w:rPr>
          <w:sz w:val="28"/>
          <w:szCs w:val="28"/>
          <w:lang w:val="uk-UA"/>
        </w:rPr>
      </w:pPr>
      <w:r w:rsidRPr="00E75DF0">
        <w:rPr>
          <w:sz w:val="28"/>
          <w:szCs w:val="28"/>
          <w:lang w:val="uk-UA"/>
        </w:rPr>
        <w:lastRenderedPageBreak/>
        <w:t>Строки переведення органів управління та сил цивільного захисту у відповідні ступені готовності встановлюються згідно з орієнтовними показниками здійснення основних заходів для переведення органів управління та сил цивільного захисту Ради у вищі ступені готовності.</w:t>
      </w:r>
    </w:p>
    <w:p w:rsidR="003907C9" w:rsidRPr="00E75DF0" w:rsidRDefault="003907C9" w:rsidP="003907C9">
      <w:pPr>
        <w:ind w:left="-6" w:firstLine="567"/>
        <w:jc w:val="both"/>
        <w:rPr>
          <w:sz w:val="28"/>
          <w:szCs w:val="28"/>
          <w:lang w:val="uk-UA"/>
        </w:rPr>
      </w:pPr>
      <w:r w:rsidRPr="00E75DF0">
        <w:rPr>
          <w:sz w:val="28"/>
          <w:szCs w:val="28"/>
          <w:lang w:val="uk-UA"/>
        </w:rPr>
        <w:t xml:space="preserve">Евакуація проводиться за рішенням голови комісії з евакуації за погодженням з органами військового командування. </w:t>
      </w:r>
    </w:p>
    <w:p w:rsidR="003907C9" w:rsidRPr="00E75DF0" w:rsidRDefault="003907C9" w:rsidP="003907C9">
      <w:pPr>
        <w:ind w:left="-6" w:firstLine="567"/>
        <w:jc w:val="both"/>
        <w:rPr>
          <w:sz w:val="28"/>
          <w:szCs w:val="28"/>
          <w:lang w:val="uk-UA"/>
        </w:rPr>
      </w:pPr>
      <w:r w:rsidRPr="00E75DF0">
        <w:rPr>
          <w:sz w:val="28"/>
          <w:szCs w:val="28"/>
          <w:lang w:val="uk-UA"/>
        </w:rPr>
        <w:t xml:space="preserve">Для транспортного забезпечення евакуації залучаються транспортні засоби незалежно від їх форми власності, крім тих, що постачаються до Збройних Сил України відповідно до мобілізаційних завдань. </w:t>
      </w:r>
    </w:p>
    <w:p w:rsidR="003907C9" w:rsidRPr="00E75DF0" w:rsidRDefault="003907C9" w:rsidP="003907C9">
      <w:pPr>
        <w:ind w:left="-6" w:firstLine="567"/>
        <w:jc w:val="both"/>
        <w:rPr>
          <w:sz w:val="28"/>
          <w:szCs w:val="28"/>
          <w:lang w:val="uk-UA"/>
        </w:rPr>
      </w:pPr>
      <w:r w:rsidRPr="00E75DF0">
        <w:rPr>
          <w:sz w:val="28"/>
          <w:szCs w:val="28"/>
          <w:lang w:val="uk-UA"/>
        </w:rPr>
        <w:t xml:space="preserve">Органи управління та сили цивільного захисту Ради переводяться у вищі ступені готовності за розпорядженнями, що зберігаються в пакетах, які закладені ДСНС. </w:t>
      </w:r>
    </w:p>
    <w:p w:rsidR="003907C9" w:rsidRPr="00E75DF0" w:rsidRDefault="003907C9" w:rsidP="003907C9">
      <w:pPr>
        <w:ind w:left="-3" w:firstLine="566"/>
        <w:rPr>
          <w:sz w:val="28"/>
          <w:szCs w:val="28"/>
          <w:lang w:val="uk-UA"/>
        </w:rPr>
      </w:pPr>
      <w:r w:rsidRPr="00E75DF0">
        <w:rPr>
          <w:sz w:val="28"/>
          <w:szCs w:val="28"/>
          <w:lang w:val="uk-UA"/>
        </w:rPr>
        <w:t xml:space="preserve">Для переведення в готовність до дій за призначенням органів управління та сил цивільного захисту, що не мають пакетів, використовуються сигнали відповідно до ступеня готовності: </w:t>
      </w:r>
    </w:p>
    <w:p w:rsidR="003907C9" w:rsidRPr="00E75DF0" w:rsidRDefault="003907C9" w:rsidP="003907C9">
      <w:pPr>
        <w:ind w:left="720"/>
        <w:rPr>
          <w:sz w:val="28"/>
          <w:szCs w:val="28"/>
          <w:lang w:val="uk-UA"/>
        </w:rPr>
      </w:pPr>
      <w:r w:rsidRPr="00E75DF0">
        <w:rPr>
          <w:sz w:val="28"/>
          <w:szCs w:val="28"/>
          <w:lang w:val="uk-UA"/>
        </w:rPr>
        <w:t xml:space="preserve">«Підвищена готовність» - «Збір»; </w:t>
      </w:r>
    </w:p>
    <w:p w:rsidR="003907C9" w:rsidRPr="00E75DF0" w:rsidRDefault="003907C9" w:rsidP="003907C9">
      <w:pPr>
        <w:ind w:left="720"/>
        <w:rPr>
          <w:sz w:val="28"/>
          <w:szCs w:val="28"/>
          <w:lang w:val="uk-UA"/>
        </w:rPr>
      </w:pPr>
      <w:r w:rsidRPr="00E75DF0">
        <w:rPr>
          <w:sz w:val="28"/>
          <w:szCs w:val="28"/>
          <w:lang w:val="uk-UA"/>
        </w:rPr>
        <w:t xml:space="preserve">«Воєнна загроза» - «Тривога»; </w:t>
      </w:r>
    </w:p>
    <w:p w:rsidR="003907C9" w:rsidRPr="00E75DF0" w:rsidRDefault="003907C9" w:rsidP="003907C9">
      <w:pPr>
        <w:ind w:left="718"/>
        <w:rPr>
          <w:sz w:val="28"/>
          <w:szCs w:val="28"/>
          <w:lang w:val="uk-UA"/>
        </w:rPr>
      </w:pPr>
      <w:r w:rsidRPr="00E75DF0">
        <w:rPr>
          <w:sz w:val="28"/>
          <w:szCs w:val="28"/>
          <w:lang w:val="uk-UA"/>
        </w:rPr>
        <w:t xml:space="preserve">«Повна готовність» - «Бойова тривога». </w:t>
      </w:r>
    </w:p>
    <w:p w:rsidR="003907C9" w:rsidRPr="00E75DF0" w:rsidRDefault="003907C9" w:rsidP="003907C9">
      <w:pPr>
        <w:ind w:left="-3" w:firstLine="566"/>
        <w:jc w:val="both"/>
        <w:rPr>
          <w:sz w:val="28"/>
          <w:szCs w:val="28"/>
          <w:lang w:val="uk-UA"/>
        </w:rPr>
      </w:pPr>
      <w:r w:rsidRPr="00E75DF0">
        <w:rPr>
          <w:sz w:val="28"/>
          <w:szCs w:val="28"/>
          <w:lang w:val="uk-UA"/>
        </w:rPr>
        <w:t>Оповіщення про введення вищих ступенів готовності здійснюється за рішенням заступника селищного голови з питань органів виконавчої ради</w:t>
      </w:r>
      <w:r w:rsidR="009A73F6">
        <w:rPr>
          <w:sz w:val="28"/>
          <w:szCs w:val="28"/>
          <w:lang w:val="uk-UA"/>
        </w:rPr>
        <w:t xml:space="preserve"> </w:t>
      </w:r>
      <w:r w:rsidRPr="00E75DF0">
        <w:rPr>
          <w:sz w:val="28"/>
          <w:szCs w:val="28"/>
          <w:lang w:val="uk-UA"/>
        </w:rPr>
        <w:t xml:space="preserve">на підставі відповідного рішення голови облдержадміністрації. </w:t>
      </w:r>
    </w:p>
    <w:p w:rsidR="003907C9" w:rsidRPr="00E75DF0" w:rsidRDefault="003907C9" w:rsidP="003907C9">
      <w:pPr>
        <w:ind w:left="-6" w:firstLine="567"/>
        <w:jc w:val="both"/>
        <w:rPr>
          <w:sz w:val="28"/>
          <w:szCs w:val="28"/>
          <w:lang w:val="uk-UA"/>
        </w:rPr>
      </w:pPr>
      <w:r w:rsidRPr="00E75DF0">
        <w:rPr>
          <w:sz w:val="28"/>
          <w:szCs w:val="28"/>
          <w:lang w:val="uk-UA"/>
        </w:rPr>
        <w:t xml:space="preserve">Доведення розпорядження (команди, сигналу) щодо переведення у вищі ступені готовності, які надійшли від облдержадміністрації, відповідальною особою з питань </w:t>
      </w:r>
      <w:r w:rsidR="00A0597C">
        <w:rPr>
          <w:sz w:val="28"/>
          <w:szCs w:val="28"/>
          <w:lang w:val="uk-UA"/>
        </w:rPr>
        <w:t xml:space="preserve">цивільного захисту </w:t>
      </w:r>
      <w:r w:rsidRPr="00E75DF0">
        <w:rPr>
          <w:sz w:val="28"/>
          <w:szCs w:val="28"/>
          <w:lang w:val="uk-UA"/>
        </w:rPr>
        <w:t xml:space="preserve"> селищної ради до органів управління служб цивільного захисту, організацій, установ і об'єктів економіки (господарювання) та доводяться за допомогою діючих каналів централізованого оповіщення і зв'язку. </w:t>
      </w:r>
    </w:p>
    <w:p w:rsidR="003907C9" w:rsidRPr="00E75DF0" w:rsidRDefault="003907C9" w:rsidP="003907C9">
      <w:pPr>
        <w:ind w:left="-6" w:firstLine="567"/>
        <w:jc w:val="both"/>
        <w:rPr>
          <w:sz w:val="28"/>
          <w:szCs w:val="28"/>
          <w:lang w:val="uk-UA"/>
        </w:rPr>
      </w:pPr>
      <w:r w:rsidRPr="00E75DF0">
        <w:rPr>
          <w:sz w:val="28"/>
          <w:szCs w:val="28"/>
          <w:lang w:val="uk-UA"/>
        </w:rPr>
        <w:t>Для приймання та передачі розпоря</w:t>
      </w:r>
      <w:r w:rsidR="00197BE6">
        <w:rPr>
          <w:sz w:val="28"/>
          <w:szCs w:val="28"/>
          <w:lang w:val="uk-UA"/>
        </w:rPr>
        <w:t xml:space="preserve">джень (сигналів) в </w:t>
      </w:r>
      <w:r w:rsidR="00C74107">
        <w:rPr>
          <w:sz w:val="28"/>
          <w:szCs w:val="28"/>
          <w:lang w:val="uk-UA"/>
        </w:rPr>
        <w:t xml:space="preserve"> </w:t>
      </w:r>
      <w:r w:rsidRPr="00E75DF0">
        <w:rPr>
          <w:sz w:val="28"/>
          <w:szCs w:val="28"/>
          <w:lang w:val="uk-UA"/>
        </w:rPr>
        <w:t xml:space="preserve">селищній раді організовується цілодобове чергування штатних чергових змін. </w:t>
      </w:r>
    </w:p>
    <w:p w:rsidR="003907C9" w:rsidRPr="00E75DF0" w:rsidRDefault="003907C9" w:rsidP="003907C9">
      <w:pPr>
        <w:ind w:left="-6" w:firstLine="567"/>
        <w:jc w:val="both"/>
        <w:rPr>
          <w:sz w:val="28"/>
          <w:szCs w:val="28"/>
          <w:lang w:val="uk-UA"/>
        </w:rPr>
      </w:pPr>
      <w:r w:rsidRPr="00E75DF0">
        <w:rPr>
          <w:sz w:val="28"/>
          <w:szCs w:val="28"/>
          <w:lang w:val="uk-UA"/>
        </w:rPr>
        <w:t xml:space="preserve">Порядок приймання розпоряджень (сигналів) встановлюється рішенням селищного голови за погодженням з управлінням з питань оборонної роботи, цивільного захисту та взаємодії з правоохоронними органами райдержадміністрації. </w:t>
      </w:r>
    </w:p>
    <w:p w:rsidR="003907C9" w:rsidRPr="00E75DF0" w:rsidRDefault="003907C9" w:rsidP="003907C9">
      <w:pPr>
        <w:ind w:left="-3" w:firstLine="566"/>
        <w:jc w:val="both"/>
        <w:rPr>
          <w:sz w:val="28"/>
          <w:szCs w:val="28"/>
          <w:lang w:val="uk-UA"/>
        </w:rPr>
      </w:pPr>
      <w:r w:rsidRPr="00E75DF0">
        <w:rPr>
          <w:sz w:val="28"/>
          <w:szCs w:val="28"/>
          <w:lang w:val="uk-UA"/>
        </w:rPr>
        <w:t xml:space="preserve">Захищений пункт управління перебуває у стані постійної готовності до використання. </w:t>
      </w:r>
    </w:p>
    <w:p w:rsidR="003907C9" w:rsidRPr="00E75DF0" w:rsidRDefault="003907C9" w:rsidP="003907C9">
      <w:pPr>
        <w:spacing w:after="30" w:line="256" w:lineRule="auto"/>
        <w:jc w:val="center"/>
        <w:rPr>
          <w:sz w:val="28"/>
          <w:szCs w:val="28"/>
          <w:lang w:val="uk-UA"/>
        </w:rPr>
      </w:pPr>
      <w:r w:rsidRPr="00E75DF0">
        <w:rPr>
          <w:b/>
          <w:sz w:val="28"/>
          <w:szCs w:val="28"/>
          <w:lang w:val="uk-UA"/>
        </w:rPr>
        <w:t>Порядок здійснення основних заходів щодо захисту населення</w:t>
      </w:r>
    </w:p>
    <w:p w:rsidR="003907C9" w:rsidRPr="00E75DF0" w:rsidRDefault="003907C9" w:rsidP="003907C9">
      <w:pPr>
        <w:ind w:left="-6" w:firstLine="708"/>
        <w:jc w:val="both"/>
        <w:rPr>
          <w:sz w:val="28"/>
          <w:szCs w:val="28"/>
          <w:lang w:val="uk-UA"/>
        </w:rPr>
      </w:pPr>
      <w:r w:rsidRPr="00E75DF0">
        <w:rPr>
          <w:sz w:val="28"/>
          <w:szCs w:val="28"/>
          <w:lang w:val="uk-UA"/>
        </w:rPr>
        <w:t>З метою укриття населення проводяться заходи щодо розміщення його в захисних спорудах цивільного захисту (протирадіаційних та найпр</w:t>
      </w:r>
      <w:r w:rsidR="00197BE6">
        <w:rPr>
          <w:sz w:val="28"/>
          <w:szCs w:val="28"/>
          <w:lang w:val="uk-UA"/>
        </w:rPr>
        <w:t>остіших укриттях) в кількості 36 одиниць. Укриттю підлягає 12740</w:t>
      </w:r>
      <w:r w:rsidRPr="00E75DF0">
        <w:rPr>
          <w:sz w:val="28"/>
          <w:szCs w:val="28"/>
          <w:lang w:val="uk-UA"/>
        </w:rPr>
        <w:t xml:space="preserve"> осіб.</w:t>
      </w:r>
    </w:p>
    <w:p w:rsidR="003907C9" w:rsidRPr="00E75DF0" w:rsidRDefault="003907C9" w:rsidP="003907C9">
      <w:pPr>
        <w:ind w:left="-6" w:firstLine="566"/>
        <w:jc w:val="both"/>
        <w:rPr>
          <w:sz w:val="28"/>
          <w:szCs w:val="28"/>
          <w:lang w:val="uk-UA"/>
        </w:rPr>
      </w:pPr>
      <w:r w:rsidRPr="00E75DF0">
        <w:rPr>
          <w:sz w:val="28"/>
          <w:szCs w:val="28"/>
          <w:lang w:val="uk-UA"/>
        </w:rPr>
        <w:t xml:space="preserve">  Видача засобів індивідуального захисту і дозиметрів на пунктах управління, в захисних спорудах цивільного захисту і на робочих місцях проводиться негайно із запасів об’єктів.  </w:t>
      </w:r>
    </w:p>
    <w:p w:rsidR="003907C9" w:rsidRPr="00E75DF0" w:rsidRDefault="003907C9" w:rsidP="003907C9">
      <w:pPr>
        <w:spacing w:line="256" w:lineRule="auto"/>
        <w:ind w:left="708"/>
        <w:rPr>
          <w:sz w:val="28"/>
          <w:szCs w:val="28"/>
          <w:lang w:val="uk-UA"/>
        </w:rPr>
      </w:pPr>
      <w:r w:rsidRPr="00E75DF0">
        <w:rPr>
          <w:b/>
          <w:sz w:val="28"/>
          <w:szCs w:val="28"/>
          <w:lang w:val="uk-UA"/>
        </w:rPr>
        <w:t xml:space="preserve">Порядок організації та проведення рятувальних та інших невідкладних </w:t>
      </w:r>
      <w:r w:rsidR="00197BE6">
        <w:rPr>
          <w:b/>
          <w:sz w:val="28"/>
          <w:szCs w:val="28"/>
          <w:lang w:val="uk-UA"/>
        </w:rPr>
        <w:t xml:space="preserve">робіт на території  Широківської </w:t>
      </w:r>
      <w:r w:rsidRPr="00E75DF0">
        <w:rPr>
          <w:b/>
          <w:sz w:val="28"/>
          <w:szCs w:val="28"/>
          <w:lang w:val="uk-UA"/>
        </w:rPr>
        <w:t xml:space="preserve"> селищної</w:t>
      </w:r>
      <w:r w:rsidR="00C74107">
        <w:rPr>
          <w:b/>
          <w:sz w:val="28"/>
          <w:szCs w:val="28"/>
          <w:lang w:val="uk-UA"/>
        </w:rPr>
        <w:t xml:space="preserve"> </w:t>
      </w:r>
      <w:r w:rsidR="00197BE6">
        <w:rPr>
          <w:b/>
          <w:sz w:val="28"/>
          <w:szCs w:val="28"/>
          <w:lang w:val="uk-UA"/>
        </w:rPr>
        <w:t xml:space="preserve"> </w:t>
      </w:r>
      <w:r w:rsidRPr="00E75DF0">
        <w:rPr>
          <w:b/>
          <w:sz w:val="28"/>
          <w:szCs w:val="28"/>
          <w:lang w:val="uk-UA"/>
        </w:rPr>
        <w:t xml:space="preserve">ради. </w:t>
      </w:r>
    </w:p>
    <w:p w:rsidR="003907C9" w:rsidRPr="00E75DF0" w:rsidRDefault="003907C9" w:rsidP="003907C9">
      <w:pPr>
        <w:ind w:left="-3" w:firstLine="709"/>
        <w:jc w:val="both"/>
        <w:rPr>
          <w:sz w:val="28"/>
          <w:szCs w:val="28"/>
          <w:lang w:val="uk-UA"/>
        </w:rPr>
      </w:pPr>
      <w:r w:rsidRPr="00E75DF0">
        <w:rPr>
          <w:sz w:val="28"/>
          <w:szCs w:val="28"/>
          <w:lang w:val="uk-UA"/>
        </w:rPr>
        <w:lastRenderedPageBreak/>
        <w:t xml:space="preserve">З метою ліквідації наслідків можливих надзвичайних ситуацій створюються угрупування сил цивільного захисту за рахунок служб цивільного захисту, об’єктів економіки (господарювання) із зосередженням їх основних зусиль на захисті об’єктів економіки, що продовжують свою діяльність в умовах особливого періоду та об’єктів підвищеної небезпеки.  </w:t>
      </w: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Організація взаємодії між силами цивільного захисту, підрозділами Збройних Сил України, іншими військовими формуваннями, утвореними відповідно до Законів України. </w:t>
      </w:r>
    </w:p>
    <w:p w:rsidR="003907C9" w:rsidRPr="00E75DF0" w:rsidRDefault="003907C9" w:rsidP="003907C9">
      <w:pPr>
        <w:ind w:left="576"/>
        <w:rPr>
          <w:sz w:val="28"/>
          <w:szCs w:val="28"/>
          <w:lang w:val="uk-UA"/>
        </w:rPr>
      </w:pPr>
      <w:r w:rsidRPr="00E75DF0">
        <w:rPr>
          <w:sz w:val="28"/>
          <w:szCs w:val="28"/>
          <w:lang w:val="uk-UA"/>
        </w:rPr>
        <w:t xml:space="preserve">Організується взаємодія з питань:  </w:t>
      </w:r>
    </w:p>
    <w:p w:rsidR="003907C9" w:rsidRPr="00E75DF0" w:rsidRDefault="003907C9" w:rsidP="003907C9">
      <w:pPr>
        <w:numPr>
          <w:ilvl w:val="0"/>
          <w:numId w:val="5"/>
        </w:numPr>
        <w:spacing w:line="266" w:lineRule="auto"/>
        <w:ind w:hanging="230"/>
        <w:jc w:val="both"/>
        <w:rPr>
          <w:sz w:val="28"/>
          <w:szCs w:val="28"/>
          <w:lang w:val="uk-UA"/>
        </w:rPr>
      </w:pPr>
      <w:r w:rsidRPr="00E75DF0">
        <w:rPr>
          <w:sz w:val="28"/>
          <w:szCs w:val="28"/>
          <w:lang w:val="uk-UA"/>
        </w:rPr>
        <w:t xml:space="preserve">оповіщення населення, органів військового командування про загрозу ураження від аварій та руйнувань потенційно небезпечних об’єктів, постійного інформування про обстановку на цих об’єктах. </w:t>
      </w:r>
    </w:p>
    <w:p w:rsidR="003907C9" w:rsidRPr="00E75DF0" w:rsidRDefault="003907C9" w:rsidP="003907C9">
      <w:pPr>
        <w:numPr>
          <w:ilvl w:val="0"/>
          <w:numId w:val="5"/>
        </w:numPr>
        <w:spacing w:after="15" w:line="266" w:lineRule="auto"/>
        <w:ind w:hanging="230"/>
        <w:jc w:val="both"/>
        <w:rPr>
          <w:sz w:val="28"/>
          <w:szCs w:val="28"/>
          <w:lang w:val="uk-UA"/>
        </w:rPr>
      </w:pPr>
      <w:r w:rsidRPr="00E75DF0">
        <w:rPr>
          <w:sz w:val="28"/>
          <w:szCs w:val="28"/>
          <w:lang w:val="uk-UA"/>
        </w:rPr>
        <w:t xml:space="preserve">організації радіаційного, хімічного, біологічного, інженерного та медичного захисту населення від наслідків аварій, зумовлених застосуванням засобів ураження та діями диверсійно-розвідувальних груп. </w:t>
      </w:r>
    </w:p>
    <w:p w:rsidR="003907C9" w:rsidRPr="00E75DF0" w:rsidRDefault="003907C9" w:rsidP="003907C9">
      <w:pPr>
        <w:numPr>
          <w:ilvl w:val="0"/>
          <w:numId w:val="5"/>
        </w:numPr>
        <w:spacing w:after="15" w:line="266" w:lineRule="auto"/>
        <w:ind w:hanging="230"/>
        <w:jc w:val="both"/>
        <w:rPr>
          <w:sz w:val="28"/>
          <w:szCs w:val="28"/>
          <w:lang w:val="uk-UA"/>
        </w:rPr>
      </w:pPr>
      <w:r w:rsidRPr="00E75DF0">
        <w:rPr>
          <w:sz w:val="28"/>
          <w:szCs w:val="28"/>
          <w:lang w:val="uk-UA"/>
        </w:rPr>
        <w:t xml:space="preserve">участі у проведенні заходів щодо ліквідації наслідків ураження, пожеж, можливих затоплень та інших видів надзвичайних ситуацій, проведенні аварійно-рятувальних робіт. </w:t>
      </w:r>
    </w:p>
    <w:p w:rsidR="003907C9" w:rsidRPr="00E75DF0" w:rsidRDefault="003907C9" w:rsidP="003907C9">
      <w:pPr>
        <w:spacing w:line="256" w:lineRule="auto"/>
        <w:rPr>
          <w:sz w:val="28"/>
          <w:szCs w:val="28"/>
          <w:lang w:val="uk-UA"/>
        </w:rPr>
      </w:pPr>
    </w:p>
    <w:p w:rsidR="003907C9" w:rsidRPr="00E75DF0" w:rsidRDefault="003907C9" w:rsidP="003907C9">
      <w:pPr>
        <w:spacing w:line="268" w:lineRule="auto"/>
        <w:ind w:left="-15" w:firstLine="567"/>
        <w:rPr>
          <w:sz w:val="28"/>
          <w:szCs w:val="28"/>
          <w:lang w:val="uk-UA"/>
        </w:rPr>
      </w:pPr>
      <w:r w:rsidRPr="00E75DF0">
        <w:rPr>
          <w:b/>
          <w:sz w:val="28"/>
          <w:szCs w:val="28"/>
          <w:lang w:val="uk-UA"/>
        </w:rPr>
        <w:t xml:space="preserve">Заходи щодо забезпечення дій сил цивільного захисту та відновлення їх готовності до дій. </w:t>
      </w:r>
    </w:p>
    <w:p w:rsidR="003907C9" w:rsidRPr="00E75DF0" w:rsidRDefault="003907C9" w:rsidP="003907C9">
      <w:pPr>
        <w:ind w:left="-3" w:firstLine="567"/>
        <w:jc w:val="both"/>
        <w:rPr>
          <w:sz w:val="28"/>
          <w:szCs w:val="28"/>
          <w:lang w:val="uk-UA"/>
        </w:rPr>
      </w:pPr>
      <w:r w:rsidRPr="00E75DF0">
        <w:rPr>
          <w:sz w:val="28"/>
          <w:szCs w:val="28"/>
          <w:lang w:val="uk-UA"/>
        </w:rPr>
        <w:t xml:space="preserve">Основними видами забезпечення дій сил цивільного захисту є: оперативне, інженерне, хімічне, топографічне, гідрометеорологічне (метеорологічне), технічне, метрологічне, тилове, матеріальне, ветеринарне та медичне забезпечення, розвідка, маскування, охорона та комендантська служба. </w:t>
      </w:r>
    </w:p>
    <w:p w:rsidR="003907C9" w:rsidRPr="00E75DF0" w:rsidRDefault="003907C9" w:rsidP="003907C9">
      <w:pPr>
        <w:spacing w:line="268" w:lineRule="auto"/>
        <w:ind w:left="576"/>
        <w:rPr>
          <w:sz w:val="28"/>
          <w:szCs w:val="28"/>
          <w:lang w:val="uk-UA"/>
        </w:rPr>
      </w:pPr>
      <w:r w:rsidRPr="00E75DF0">
        <w:rPr>
          <w:b/>
          <w:sz w:val="28"/>
          <w:szCs w:val="28"/>
          <w:lang w:val="uk-UA"/>
        </w:rPr>
        <w:t xml:space="preserve">Організація управління та зв’язку  </w:t>
      </w:r>
    </w:p>
    <w:p w:rsidR="003907C9" w:rsidRPr="00E75DF0" w:rsidRDefault="003907C9" w:rsidP="003907C9">
      <w:pPr>
        <w:ind w:left="-3" w:firstLine="566"/>
        <w:jc w:val="both"/>
        <w:rPr>
          <w:sz w:val="28"/>
          <w:szCs w:val="28"/>
          <w:lang w:val="uk-UA"/>
        </w:rPr>
      </w:pPr>
      <w:r w:rsidRPr="00E75DF0">
        <w:rPr>
          <w:sz w:val="28"/>
          <w:szCs w:val="28"/>
          <w:lang w:val="uk-UA"/>
        </w:rPr>
        <w:t xml:space="preserve">Для управління заходами цивільного захисту на місцевому рівні створено пункт управління: </w:t>
      </w:r>
    </w:p>
    <w:p w:rsidR="003907C9" w:rsidRPr="00E75DF0" w:rsidRDefault="003907C9" w:rsidP="003907C9">
      <w:pPr>
        <w:numPr>
          <w:ilvl w:val="0"/>
          <w:numId w:val="6"/>
        </w:numPr>
        <w:spacing w:line="266" w:lineRule="auto"/>
        <w:ind w:hanging="283"/>
        <w:jc w:val="both"/>
        <w:rPr>
          <w:sz w:val="28"/>
          <w:szCs w:val="28"/>
          <w:lang w:val="uk-UA"/>
        </w:rPr>
      </w:pPr>
      <w:r w:rsidRPr="00E75DF0">
        <w:rPr>
          <w:sz w:val="28"/>
          <w:szCs w:val="28"/>
          <w:lang w:val="uk-UA"/>
        </w:rPr>
        <w:t>основний – зах</w:t>
      </w:r>
      <w:r w:rsidR="00197BE6">
        <w:rPr>
          <w:sz w:val="28"/>
          <w:szCs w:val="28"/>
          <w:lang w:val="uk-UA"/>
        </w:rPr>
        <w:t>ищений, який розташований у с-ще Широке, вул. Соборна,  буд. 135-а</w:t>
      </w:r>
      <w:r w:rsidRPr="00E75DF0">
        <w:rPr>
          <w:sz w:val="28"/>
          <w:szCs w:val="28"/>
          <w:lang w:val="uk-UA"/>
        </w:rPr>
        <w:t xml:space="preserve">. </w:t>
      </w:r>
    </w:p>
    <w:p w:rsidR="003907C9" w:rsidRPr="00E75DF0" w:rsidRDefault="003907C9" w:rsidP="003907C9">
      <w:pPr>
        <w:ind w:left="-3" w:firstLine="566"/>
        <w:jc w:val="both"/>
        <w:rPr>
          <w:sz w:val="28"/>
          <w:szCs w:val="28"/>
          <w:lang w:val="uk-UA"/>
        </w:rPr>
      </w:pPr>
      <w:r w:rsidRPr="00E75DF0">
        <w:rPr>
          <w:sz w:val="28"/>
          <w:szCs w:val="28"/>
          <w:lang w:val="uk-UA"/>
        </w:rPr>
        <w:t xml:space="preserve">На інших адміністративно-територіальних рівнях пункти управління розташовуються за місцем дислокації відповідного органу. </w:t>
      </w:r>
    </w:p>
    <w:p w:rsidR="003907C9" w:rsidRPr="00E75DF0" w:rsidRDefault="003907C9" w:rsidP="003907C9">
      <w:pPr>
        <w:ind w:left="-3" w:firstLine="566"/>
        <w:jc w:val="both"/>
        <w:rPr>
          <w:sz w:val="28"/>
          <w:szCs w:val="28"/>
          <w:lang w:val="uk-UA"/>
        </w:rPr>
      </w:pPr>
      <w:r w:rsidRPr="00E75DF0">
        <w:rPr>
          <w:sz w:val="28"/>
          <w:szCs w:val="28"/>
          <w:lang w:val="uk-UA"/>
        </w:rPr>
        <w:t xml:space="preserve">В разі раптового нападу супротивника, управління заходами цивільного захисту організовується із основного пункту управління розташованого в місті постійного розміщення, а після завершення </w:t>
      </w:r>
      <w:proofErr w:type="spellStart"/>
      <w:r w:rsidRPr="00E75DF0">
        <w:rPr>
          <w:sz w:val="28"/>
          <w:szCs w:val="28"/>
          <w:lang w:val="uk-UA"/>
        </w:rPr>
        <w:t>евакозаходів</w:t>
      </w:r>
      <w:proofErr w:type="spellEnd"/>
      <w:r w:rsidRPr="00E75DF0">
        <w:rPr>
          <w:sz w:val="28"/>
          <w:szCs w:val="28"/>
          <w:lang w:val="uk-UA"/>
        </w:rPr>
        <w:t xml:space="preserve"> та виходу керівного складу, службами цивільного захисту.</w:t>
      </w:r>
    </w:p>
    <w:p w:rsidR="003907C9" w:rsidRPr="00E75DF0" w:rsidRDefault="003907C9" w:rsidP="003907C9">
      <w:pPr>
        <w:ind w:left="576"/>
        <w:rPr>
          <w:sz w:val="28"/>
          <w:szCs w:val="28"/>
          <w:lang w:val="uk-UA"/>
        </w:rPr>
      </w:pPr>
      <w:r w:rsidRPr="00E75DF0">
        <w:rPr>
          <w:sz w:val="28"/>
          <w:szCs w:val="28"/>
          <w:lang w:val="uk-UA"/>
        </w:rPr>
        <w:t xml:space="preserve">Зв’язок із </w:t>
      </w:r>
      <w:proofErr w:type="spellStart"/>
      <w:r w:rsidRPr="00E75DF0">
        <w:rPr>
          <w:sz w:val="28"/>
          <w:szCs w:val="28"/>
          <w:lang w:val="uk-UA"/>
        </w:rPr>
        <w:t>ПУ</w:t>
      </w:r>
      <w:proofErr w:type="spellEnd"/>
      <w:r w:rsidRPr="00E75DF0">
        <w:rPr>
          <w:sz w:val="28"/>
          <w:szCs w:val="28"/>
          <w:lang w:val="uk-UA"/>
        </w:rPr>
        <w:t xml:space="preserve"> організовується: </w:t>
      </w:r>
    </w:p>
    <w:p w:rsidR="003907C9" w:rsidRPr="00E75DF0" w:rsidRDefault="003907C9" w:rsidP="003907C9">
      <w:pPr>
        <w:numPr>
          <w:ilvl w:val="0"/>
          <w:numId w:val="6"/>
        </w:numPr>
        <w:spacing w:line="266" w:lineRule="auto"/>
        <w:ind w:hanging="283"/>
        <w:jc w:val="both"/>
        <w:rPr>
          <w:sz w:val="28"/>
          <w:szCs w:val="28"/>
          <w:lang w:val="uk-UA"/>
        </w:rPr>
      </w:pPr>
      <w:proofErr w:type="spellStart"/>
      <w:r w:rsidRPr="00E75DF0">
        <w:rPr>
          <w:sz w:val="28"/>
          <w:szCs w:val="28"/>
          <w:lang w:val="uk-UA"/>
        </w:rPr>
        <w:t>радіозв</w:t>
      </w:r>
      <w:proofErr w:type="spellEnd"/>
      <w:r w:rsidR="00C74107" w:rsidRPr="007463C4">
        <w:rPr>
          <w:sz w:val="28"/>
          <w:szCs w:val="28"/>
        </w:rPr>
        <w:t>`</w:t>
      </w:r>
      <w:proofErr w:type="spellStart"/>
      <w:r w:rsidRPr="00E75DF0">
        <w:rPr>
          <w:sz w:val="28"/>
          <w:szCs w:val="28"/>
          <w:lang w:val="uk-UA"/>
        </w:rPr>
        <w:t>язок</w:t>
      </w:r>
      <w:proofErr w:type="spellEnd"/>
      <w:r w:rsidRPr="00E75DF0">
        <w:rPr>
          <w:sz w:val="28"/>
          <w:szCs w:val="28"/>
          <w:lang w:val="uk-UA"/>
        </w:rPr>
        <w:t xml:space="preserve"> та </w:t>
      </w:r>
      <w:proofErr w:type="spellStart"/>
      <w:r w:rsidRPr="00E75DF0">
        <w:rPr>
          <w:sz w:val="28"/>
          <w:szCs w:val="28"/>
          <w:lang w:val="uk-UA"/>
        </w:rPr>
        <w:t>телефонно-інтернетний</w:t>
      </w:r>
      <w:proofErr w:type="spellEnd"/>
      <w:r w:rsidRPr="00E75DF0">
        <w:rPr>
          <w:sz w:val="28"/>
          <w:szCs w:val="28"/>
          <w:lang w:val="uk-UA"/>
        </w:rPr>
        <w:t xml:space="preserve"> з райдержадміністрацією, взаємодіючими і підпорядкованими органами.  </w:t>
      </w:r>
    </w:p>
    <w:p w:rsidR="003907C9" w:rsidRPr="00E75DF0" w:rsidRDefault="003907C9" w:rsidP="003907C9">
      <w:pPr>
        <w:spacing w:line="256" w:lineRule="auto"/>
        <w:ind w:left="708"/>
        <w:rPr>
          <w:sz w:val="28"/>
          <w:szCs w:val="28"/>
          <w:lang w:val="uk-UA"/>
        </w:rPr>
      </w:pPr>
    </w:p>
    <w:p w:rsidR="003907C9" w:rsidRPr="00E75DF0" w:rsidRDefault="003907C9" w:rsidP="003907C9">
      <w:pPr>
        <w:spacing w:line="268" w:lineRule="auto"/>
        <w:ind w:left="-15" w:firstLine="566"/>
        <w:rPr>
          <w:sz w:val="28"/>
          <w:szCs w:val="28"/>
          <w:lang w:val="uk-UA"/>
        </w:rPr>
      </w:pPr>
      <w:r w:rsidRPr="00E75DF0">
        <w:rPr>
          <w:b/>
          <w:sz w:val="28"/>
          <w:szCs w:val="28"/>
          <w:lang w:val="uk-UA"/>
        </w:rPr>
        <w:lastRenderedPageBreak/>
        <w:t xml:space="preserve">Заходи щодо забезпечення сталої роботи об’єктів економіки (господарювання), у тому числі безаварійної зупинки виробництва.  </w:t>
      </w:r>
    </w:p>
    <w:p w:rsidR="003907C9" w:rsidRPr="00E75DF0" w:rsidRDefault="003907C9" w:rsidP="003907C9">
      <w:pPr>
        <w:ind w:left="-3" w:firstLine="566"/>
        <w:jc w:val="both"/>
        <w:rPr>
          <w:sz w:val="28"/>
          <w:szCs w:val="28"/>
          <w:lang w:val="uk-UA"/>
        </w:rPr>
      </w:pPr>
      <w:r w:rsidRPr="00E75DF0">
        <w:rPr>
          <w:sz w:val="28"/>
          <w:szCs w:val="28"/>
          <w:lang w:val="uk-UA"/>
        </w:rPr>
        <w:t xml:space="preserve">Під сталою роботою об’єктів економіки розуміється спроможність в умовах особливого періоду випускати продукцію в запланованому обсязі та номенклатурі, а у випадках отримання руйнувань відновлювати виробництво у мінімальний термін, для об’єктів, які безпосередньо не виробляють матеріальні цінності спроможність виконувати свої функції в умовах надзвичайних ситуацій особливого періоду. </w:t>
      </w:r>
    </w:p>
    <w:p w:rsidR="003907C9" w:rsidRPr="00E75DF0" w:rsidRDefault="003907C9" w:rsidP="003907C9">
      <w:pPr>
        <w:ind w:left="-3" w:firstLine="566"/>
        <w:rPr>
          <w:sz w:val="28"/>
          <w:szCs w:val="28"/>
          <w:lang w:val="uk-UA"/>
        </w:rPr>
      </w:pPr>
      <w:r w:rsidRPr="00E75DF0">
        <w:rPr>
          <w:sz w:val="28"/>
          <w:szCs w:val="28"/>
          <w:lang w:val="uk-UA"/>
        </w:rPr>
        <w:t xml:space="preserve">З метою забезпечення сталої роботи технологічними службами підприємств виконуються наступні заходи: </w:t>
      </w:r>
    </w:p>
    <w:p w:rsidR="003907C9" w:rsidRPr="00E75DF0" w:rsidRDefault="003907C9" w:rsidP="003907C9">
      <w:pPr>
        <w:numPr>
          <w:ilvl w:val="0"/>
          <w:numId w:val="6"/>
        </w:numPr>
        <w:spacing w:line="266" w:lineRule="auto"/>
        <w:ind w:hanging="283"/>
        <w:jc w:val="both"/>
        <w:rPr>
          <w:sz w:val="28"/>
          <w:szCs w:val="28"/>
          <w:lang w:val="uk-UA"/>
        </w:rPr>
      </w:pPr>
      <w:r w:rsidRPr="00E75DF0">
        <w:rPr>
          <w:sz w:val="28"/>
          <w:szCs w:val="28"/>
          <w:lang w:val="uk-UA"/>
        </w:rPr>
        <w:t xml:space="preserve">удосконалення технологічних процесів; </w:t>
      </w:r>
    </w:p>
    <w:p w:rsidR="003907C9" w:rsidRPr="00E75DF0" w:rsidRDefault="003907C9" w:rsidP="003907C9">
      <w:pPr>
        <w:numPr>
          <w:ilvl w:val="0"/>
          <w:numId w:val="6"/>
        </w:numPr>
        <w:spacing w:after="15" w:line="266" w:lineRule="auto"/>
        <w:ind w:hanging="283"/>
        <w:jc w:val="both"/>
        <w:rPr>
          <w:sz w:val="28"/>
          <w:szCs w:val="28"/>
          <w:lang w:val="uk-UA"/>
        </w:rPr>
      </w:pPr>
      <w:r w:rsidRPr="00E75DF0">
        <w:rPr>
          <w:sz w:val="28"/>
          <w:szCs w:val="28"/>
          <w:lang w:val="uk-UA"/>
        </w:rPr>
        <w:t xml:space="preserve">підвищення надійності технологічного обладнання та експлуатаційної надійності систем; </w:t>
      </w:r>
    </w:p>
    <w:p w:rsidR="003907C9" w:rsidRPr="00E75DF0" w:rsidRDefault="003907C9" w:rsidP="003907C9">
      <w:pPr>
        <w:numPr>
          <w:ilvl w:val="0"/>
          <w:numId w:val="6"/>
        </w:numPr>
        <w:spacing w:after="15" w:line="266" w:lineRule="auto"/>
        <w:ind w:hanging="283"/>
        <w:jc w:val="both"/>
        <w:rPr>
          <w:sz w:val="28"/>
          <w:szCs w:val="28"/>
          <w:lang w:val="uk-UA"/>
        </w:rPr>
      </w:pPr>
      <w:r w:rsidRPr="00E75DF0">
        <w:rPr>
          <w:sz w:val="28"/>
          <w:szCs w:val="28"/>
          <w:lang w:val="uk-UA"/>
        </w:rPr>
        <w:t xml:space="preserve">підвищення фізичної стійкості об’єктів до впливу вражаючих чинників у разі аварій, природних і техногенних катастроф; </w:t>
      </w:r>
    </w:p>
    <w:p w:rsidR="003907C9" w:rsidRPr="00E75DF0" w:rsidRDefault="003907C9" w:rsidP="003907C9">
      <w:pPr>
        <w:numPr>
          <w:ilvl w:val="0"/>
          <w:numId w:val="6"/>
        </w:numPr>
        <w:spacing w:after="15" w:line="266" w:lineRule="auto"/>
        <w:ind w:hanging="283"/>
        <w:jc w:val="both"/>
        <w:rPr>
          <w:sz w:val="28"/>
          <w:szCs w:val="28"/>
          <w:lang w:val="uk-UA"/>
        </w:rPr>
      </w:pPr>
      <w:r w:rsidRPr="00E75DF0">
        <w:rPr>
          <w:sz w:val="28"/>
          <w:szCs w:val="28"/>
          <w:lang w:val="uk-UA"/>
        </w:rPr>
        <w:t xml:space="preserve">використання ефективних систем контролю та технічної діагностики; </w:t>
      </w:r>
    </w:p>
    <w:p w:rsidR="003907C9" w:rsidRPr="00E75DF0" w:rsidRDefault="003907C9" w:rsidP="003907C9">
      <w:pPr>
        <w:numPr>
          <w:ilvl w:val="0"/>
          <w:numId w:val="6"/>
        </w:numPr>
        <w:spacing w:after="15" w:line="266" w:lineRule="auto"/>
        <w:ind w:hanging="283"/>
        <w:jc w:val="both"/>
        <w:rPr>
          <w:sz w:val="28"/>
          <w:szCs w:val="28"/>
          <w:lang w:val="uk-UA"/>
        </w:rPr>
      </w:pPr>
      <w:r w:rsidRPr="00E75DF0">
        <w:rPr>
          <w:sz w:val="28"/>
          <w:szCs w:val="28"/>
          <w:lang w:val="uk-UA"/>
        </w:rPr>
        <w:t xml:space="preserve">безаварійної зупинки виробництв; </w:t>
      </w:r>
    </w:p>
    <w:p w:rsidR="003907C9" w:rsidRPr="00E75DF0" w:rsidRDefault="003907C9" w:rsidP="003907C9">
      <w:pPr>
        <w:numPr>
          <w:ilvl w:val="0"/>
          <w:numId w:val="6"/>
        </w:numPr>
        <w:spacing w:after="15" w:line="266" w:lineRule="auto"/>
        <w:ind w:hanging="283"/>
        <w:jc w:val="both"/>
        <w:rPr>
          <w:sz w:val="28"/>
          <w:szCs w:val="28"/>
          <w:lang w:val="uk-UA"/>
        </w:rPr>
      </w:pPr>
      <w:r w:rsidRPr="00E75DF0">
        <w:rPr>
          <w:sz w:val="28"/>
          <w:szCs w:val="28"/>
          <w:lang w:val="uk-UA"/>
        </w:rPr>
        <w:t xml:space="preserve">локалізації і ліквідації аварійних ситуацій. </w:t>
      </w:r>
    </w:p>
    <w:p w:rsidR="003907C9" w:rsidRPr="00E75DF0" w:rsidRDefault="003907C9" w:rsidP="003907C9">
      <w:pPr>
        <w:spacing w:after="15" w:line="266" w:lineRule="auto"/>
        <w:jc w:val="both"/>
        <w:rPr>
          <w:sz w:val="28"/>
          <w:szCs w:val="28"/>
          <w:lang w:val="uk-UA"/>
        </w:rPr>
      </w:pPr>
    </w:p>
    <w:p w:rsidR="003907C9" w:rsidRPr="00E75DF0" w:rsidRDefault="003907C9" w:rsidP="003907C9">
      <w:pPr>
        <w:spacing w:after="15" w:line="266" w:lineRule="auto"/>
        <w:ind w:firstLine="708"/>
        <w:jc w:val="both"/>
        <w:rPr>
          <w:b/>
          <w:sz w:val="28"/>
          <w:szCs w:val="28"/>
          <w:lang w:val="uk-UA"/>
        </w:rPr>
      </w:pPr>
      <w:r w:rsidRPr="00E75DF0">
        <w:rPr>
          <w:b/>
          <w:sz w:val="28"/>
          <w:szCs w:val="28"/>
          <w:lang w:val="uk-UA"/>
        </w:rPr>
        <w:t>РОЗДІЛ III. ЗАХОДИ ЦИВІЛЬНОГО ЗАХИСТУ У РАЗІ</w:t>
      </w:r>
      <w:r w:rsidR="003F5907">
        <w:rPr>
          <w:b/>
          <w:sz w:val="28"/>
          <w:szCs w:val="28"/>
          <w:lang w:val="uk-UA"/>
        </w:rPr>
        <w:t xml:space="preserve"> </w:t>
      </w:r>
      <w:r w:rsidRPr="00E75DF0">
        <w:rPr>
          <w:b/>
          <w:sz w:val="28"/>
          <w:szCs w:val="28"/>
          <w:lang w:val="uk-UA"/>
        </w:rPr>
        <w:t>ПОСТУПОВОГО ПЕРЕВЕДЕННЯ У ВИЩІ СТУПЕНІ ГОТОВНОСТІ</w:t>
      </w:r>
    </w:p>
    <w:p w:rsidR="003907C9" w:rsidRPr="00E75DF0" w:rsidRDefault="003907C9" w:rsidP="003907C9">
      <w:pPr>
        <w:spacing w:after="15" w:line="266" w:lineRule="auto"/>
        <w:ind w:firstLine="708"/>
        <w:jc w:val="both"/>
        <w:rPr>
          <w:sz w:val="28"/>
          <w:szCs w:val="28"/>
          <w:lang w:val="uk-UA"/>
        </w:rPr>
      </w:pPr>
    </w:p>
    <w:p w:rsidR="003907C9" w:rsidRPr="00E75DF0" w:rsidRDefault="003907C9" w:rsidP="003907C9">
      <w:pPr>
        <w:spacing w:line="268" w:lineRule="auto"/>
        <w:ind w:left="-15" w:firstLine="567"/>
        <w:jc w:val="both"/>
        <w:rPr>
          <w:sz w:val="28"/>
          <w:szCs w:val="28"/>
          <w:lang w:val="uk-UA"/>
        </w:rPr>
      </w:pPr>
      <w:r w:rsidRPr="00E75DF0">
        <w:rPr>
          <w:b/>
          <w:sz w:val="28"/>
          <w:szCs w:val="28"/>
          <w:lang w:val="uk-UA"/>
        </w:rPr>
        <w:t>Порядок переведення у вищі с</w:t>
      </w:r>
      <w:r w:rsidR="00197BE6">
        <w:rPr>
          <w:b/>
          <w:sz w:val="28"/>
          <w:szCs w:val="28"/>
          <w:lang w:val="uk-UA"/>
        </w:rPr>
        <w:t xml:space="preserve">тупені готовності Широківської селищної </w:t>
      </w:r>
      <w:proofErr w:type="spellStart"/>
      <w:r w:rsidR="00197BE6">
        <w:rPr>
          <w:b/>
          <w:sz w:val="28"/>
          <w:szCs w:val="28"/>
          <w:lang w:val="uk-UA"/>
        </w:rPr>
        <w:t>субланки</w:t>
      </w:r>
      <w:proofErr w:type="spellEnd"/>
      <w:r w:rsidR="00197BE6">
        <w:rPr>
          <w:b/>
          <w:sz w:val="28"/>
          <w:szCs w:val="28"/>
          <w:lang w:val="uk-UA"/>
        </w:rPr>
        <w:t xml:space="preserve"> Криворізької</w:t>
      </w:r>
      <w:r w:rsidRPr="00E75DF0">
        <w:rPr>
          <w:b/>
          <w:sz w:val="28"/>
          <w:szCs w:val="28"/>
          <w:lang w:val="uk-UA"/>
        </w:rPr>
        <w:t xml:space="preserve"> ланки територіальної підсистеми єдиної державної системи</w:t>
      </w:r>
      <w:r w:rsidR="00197BE6">
        <w:rPr>
          <w:b/>
          <w:sz w:val="28"/>
          <w:szCs w:val="28"/>
          <w:lang w:val="uk-UA"/>
        </w:rPr>
        <w:t xml:space="preserve"> цивільного захисту Дніпропетровської </w:t>
      </w:r>
      <w:r w:rsidRPr="00E75DF0">
        <w:rPr>
          <w:b/>
          <w:sz w:val="28"/>
          <w:szCs w:val="28"/>
          <w:lang w:val="uk-UA"/>
        </w:rPr>
        <w:t xml:space="preserve"> області у разі їх поступового введення. </w:t>
      </w:r>
    </w:p>
    <w:p w:rsidR="003907C9" w:rsidRPr="00E75DF0" w:rsidRDefault="00197BE6" w:rsidP="003907C9">
      <w:pPr>
        <w:ind w:left="-6" w:firstLine="567"/>
        <w:jc w:val="both"/>
        <w:rPr>
          <w:sz w:val="28"/>
          <w:szCs w:val="28"/>
          <w:lang w:val="uk-UA"/>
        </w:rPr>
      </w:pPr>
      <w:r>
        <w:rPr>
          <w:sz w:val="28"/>
          <w:szCs w:val="28"/>
          <w:lang w:val="uk-UA"/>
        </w:rPr>
        <w:t xml:space="preserve">Переведення  селищної </w:t>
      </w:r>
      <w:proofErr w:type="spellStart"/>
      <w:r>
        <w:rPr>
          <w:sz w:val="28"/>
          <w:szCs w:val="28"/>
          <w:lang w:val="uk-UA"/>
        </w:rPr>
        <w:t>субланки</w:t>
      </w:r>
      <w:proofErr w:type="spellEnd"/>
      <w:r>
        <w:rPr>
          <w:sz w:val="28"/>
          <w:szCs w:val="28"/>
          <w:lang w:val="uk-UA"/>
        </w:rPr>
        <w:t xml:space="preserve"> Криворізької</w:t>
      </w:r>
      <w:r w:rsidR="003907C9" w:rsidRPr="00E75DF0">
        <w:rPr>
          <w:sz w:val="28"/>
          <w:szCs w:val="28"/>
          <w:lang w:val="uk-UA"/>
        </w:rPr>
        <w:t xml:space="preserve"> районної ланки територіальної підсистеми єдиної державної системи цивільного зах</w:t>
      </w:r>
      <w:r>
        <w:rPr>
          <w:sz w:val="28"/>
          <w:szCs w:val="28"/>
          <w:lang w:val="uk-UA"/>
        </w:rPr>
        <w:t xml:space="preserve">исту Дніпропетровської області </w:t>
      </w:r>
      <w:r w:rsidR="003907C9" w:rsidRPr="00E75DF0">
        <w:rPr>
          <w:sz w:val="28"/>
          <w:szCs w:val="28"/>
          <w:lang w:val="uk-UA"/>
        </w:rPr>
        <w:t xml:space="preserve"> з режиму функціонування у мирний час в режим функціонування у умовах особливого періоду в розрізі встановлених заходів здійснюється </w:t>
      </w:r>
      <w:r>
        <w:rPr>
          <w:sz w:val="28"/>
          <w:szCs w:val="28"/>
          <w:lang w:val="uk-UA"/>
        </w:rPr>
        <w:t xml:space="preserve">за розпорядженням Широківського </w:t>
      </w:r>
      <w:r w:rsidR="00C74107">
        <w:rPr>
          <w:sz w:val="28"/>
          <w:szCs w:val="28"/>
          <w:lang w:val="uk-UA"/>
        </w:rPr>
        <w:t xml:space="preserve"> </w:t>
      </w:r>
      <w:r w:rsidR="003907C9" w:rsidRPr="00E75DF0">
        <w:rPr>
          <w:sz w:val="28"/>
          <w:szCs w:val="28"/>
          <w:lang w:val="uk-UA"/>
        </w:rPr>
        <w:t>селищного</w:t>
      </w:r>
      <w:r w:rsidR="00C74107">
        <w:rPr>
          <w:sz w:val="28"/>
          <w:szCs w:val="28"/>
          <w:lang w:val="uk-UA"/>
        </w:rPr>
        <w:t xml:space="preserve"> </w:t>
      </w:r>
      <w:r w:rsidR="003907C9" w:rsidRPr="00E75DF0">
        <w:rPr>
          <w:sz w:val="28"/>
          <w:szCs w:val="28"/>
          <w:lang w:val="uk-UA"/>
        </w:rPr>
        <w:t xml:space="preserve">голови. </w:t>
      </w:r>
    </w:p>
    <w:p w:rsidR="003907C9" w:rsidRPr="00E75DF0" w:rsidRDefault="003907C9" w:rsidP="003907C9">
      <w:pPr>
        <w:ind w:left="-6" w:firstLine="708"/>
        <w:jc w:val="both"/>
        <w:rPr>
          <w:sz w:val="28"/>
          <w:szCs w:val="28"/>
          <w:lang w:val="uk-UA"/>
        </w:rPr>
      </w:pPr>
      <w:r w:rsidRPr="00E75DF0">
        <w:rPr>
          <w:sz w:val="28"/>
          <w:szCs w:val="28"/>
          <w:lang w:val="uk-UA"/>
        </w:rPr>
        <w:t xml:space="preserve">Єдина система цивільного захисту має три ступені готовності «Підвищена готовність», «Воєнна загроза», «Повна готовність». </w:t>
      </w:r>
    </w:p>
    <w:p w:rsidR="003907C9" w:rsidRPr="00E75DF0" w:rsidRDefault="003907C9" w:rsidP="003907C9">
      <w:pPr>
        <w:ind w:left="-6" w:firstLine="708"/>
        <w:jc w:val="both"/>
        <w:rPr>
          <w:sz w:val="28"/>
          <w:szCs w:val="28"/>
          <w:lang w:val="uk-UA"/>
        </w:rPr>
      </w:pPr>
      <w:r w:rsidRPr="00E75DF0">
        <w:rPr>
          <w:b/>
          <w:sz w:val="28"/>
          <w:szCs w:val="28"/>
          <w:lang w:val="uk-UA"/>
        </w:rPr>
        <w:t>У разі введення ступеня готовності «Підвищена готовність»</w:t>
      </w:r>
      <w:r w:rsidRPr="00E75DF0">
        <w:rPr>
          <w:sz w:val="28"/>
          <w:szCs w:val="28"/>
          <w:lang w:val="uk-UA"/>
        </w:rPr>
        <w:t xml:space="preserve"> (за сигналом «Збір») органи управління та сили цивільного захисту залишаються у пунктах постійного розташування (в районах надзвичайної ситуації і навчань) здійснюючи управління в повсякденному режимі. При ступені готовності «Підвищена готовність» здійснюються наступні заходи: </w:t>
      </w:r>
    </w:p>
    <w:p w:rsidR="003907C9" w:rsidRPr="00E75DF0" w:rsidRDefault="003907C9" w:rsidP="003907C9">
      <w:pPr>
        <w:ind w:left="-6" w:firstLine="566"/>
        <w:jc w:val="both"/>
        <w:rPr>
          <w:sz w:val="28"/>
          <w:szCs w:val="28"/>
          <w:lang w:val="uk-UA"/>
        </w:rPr>
      </w:pPr>
      <w:r w:rsidRPr="00E75DF0">
        <w:rPr>
          <w:sz w:val="28"/>
          <w:szCs w:val="28"/>
          <w:lang w:val="uk-UA"/>
        </w:rPr>
        <w:t>Ор</w:t>
      </w:r>
      <w:r w:rsidR="00197BE6">
        <w:rPr>
          <w:sz w:val="28"/>
          <w:szCs w:val="28"/>
          <w:lang w:val="uk-UA"/>
        </w:rPr>
        <w:t xml:space="preserve">ганами управління селищної </w:t>
      </w:r>
      <w:proofErr w:type="spellStart"/>
      <w:r w:rsidR="00197BE6">
        <w:rPr>
          <w:sz w:val="28"/>
          <w:szCs w:val="28"/>
          <w:lang w:val="uk-UA"/>
        </w:rPr>
        <w:t>субланки</w:t>
      </w:r>
      <w:proofErr w:type="spellEnd"/>
      <w:r w:rsidR="00197BE6">
        <w:rPr>
          <w:sz w:val="28"/>
          <w:szCs w:val="28"/>
          <w:lang w:val="uk-UA"/>
        </w:rPr>
        <w:t xml:space="preserve"> Криворізької</w:t>
      </w:r>
      <w:r w:rsidRPr="00E75DF0">
        <w:rPr>
          <w:sz w:val="28"/>
          <w:szCs w:val="28"/>
          <w:lang w:val="uk-UA"/>
        </w:rPr>
        <w:t xml:space="preserve"> ланки територіальної підсистеми єдиної державної системи </w:t>
      </w:r>
      <w:r w:rsidR="00197BE6">
        <w:rPr>
          <w:sz w:val="28"/>
          <w:szCs w:val="28"/>
          <w:lang w:val="uk-UA"/>
        </w:rPr>
        <w:t xml:space="preserve">цивільного захисту Дніпропетровської </w:t>
      </w:r>
      <w:r w:rsidRPr="00E75DF0">
        <w:rPr>
          <w:sz w:val="28"/>
          <w:szCs w:val="28"/>
          <w:lang w:val="uk-UA"/>
        </w:rPr>
        <w:t xml:space="preserve">області: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lastRenderedPageBreak/>
        <w:t>проводиться оповіщення та збір керівного складу, доводиться обстановка і даються завдання керівникам підпорядкованих структурних підрозділів; - запроваджується цілодобове чергування осіб керівного складу у пунктах</w:t>
      </w:r>
      <w:r w:rsidR="00C74107">
        <w:rPr>
          <w:sz w:val="28"/>
          <w:szCs w:val="28"/>
          <w:lang w:val="uk-UA"/>
        </w:rPr>
        <w:t xml:space="preserve"> </w:t>
      </w:r>
      <w:r w:rsidRPr="00E75DF0">
        <w:rPr>
          <w:sz w:val="28"/>
          <w:szCs w:val="28"/>
          <w:lang w:val="uk-UA"/>
        </w:rPr>
        <w:t xml:space="preserve">постійного розміщення;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на захищений пункт управління направляютьс</w:t>
      </w:r>
      <w:r w:rsidR="003F5907">
        <w:rPr>
          <w:sz w:val="28"/>
          <w:szCs w:val="28"/>
          <w:lang w:val="uk-UA"/>
        </w:rPr>
        <w:t xml:space="preserve">я спеціальні групи </w:t>
      </w:r>
      <w:r w:rsidRPr="00E75DF0">
        <w:rPr>
          <w:sz w:val="28"/>
          <w:szCs w:val="28"/>
          <w:lang w:val="uk-UA"/>
        </w:rPr>
        <w:t xml:space="preserve"> селищної ради для приведення у готовність засобів спеціального і звичайного зв’язку та інформатизації;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 xml:space="preserve">укомплектовуються до повного складу чергові зміни запасного пункту управління;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системи зв’язку та оповіщення переводяться у</w:t>
      </w:r>
      <w:r w:rsidR="00C74107">
        <w:rPr>
          <w:sz w:val="28"/>
          <w:szCs w:val="28"/>
          <w:lang w:val="uk-UA"/>
        </w:rPr>
        <w:t xml:space="preserve"> </w:t>
      </w:r>
      <w:r w:rsidRPr="00E75DF0">
        <w:rPr>
          <w:sz w:val="28"/>
          <w:szCs w:val="28"/>
          <w:lang w:val="uk-UA"/>
        </w:rPr>
        <w:t xml:space="preserve">режим готовності до виконання за призначенням;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 xml:space="preserve">уточнюються плани цивільного захисту на особливий період;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 xml:space="preserve">уточнюються порядок здійснення заходів, що відповідають ступеням готовності «Воєнна загроза» та «Повна готовність». </w:t>
      </w:r>
    </w:p>
    <w:p w:rsidR="003907C9" w:rsidRPr="00E75DF0" w:rsidRDefault="003907C9" w:rsidP="003907C9">
      <w:pPr>
        <w:ind w:left="576"/>
        <w:rPr>
          <w:sz w:val="28"/>
          <w:szCs w:val="28"/>
          <w:lang w:val="uk-UA"/>
        </w:rPr>
      </w:pPr>
      <w:r w:rsidRPr="00E75DF0">
        <w:rPr>
          <w:sz w:val="28"/>
          <w:szCs w:val="28"/>
          <w:lang w:val="uk-UA"/>
        </w:rPr>
        <w:t xml:space="preserve">Органами управління об’єктів економіки (господарювання):  </w:t>
      </w:r>
    </w:p>
    <w:p w:rsidR="003907C9" w:rsidRPr="00E75DF0" w:rsidRDefault="003907C9" w:rsidP="003907C9">
      <w:pPr>
        <w:numPr>
          <w:ilvl w:val="0"/>
          <w:numId w:val="7"/>
        </w:numPr>
        <w:spacing w:line="266" w:lineRule="auto"/>
        <w:ind w:hanging="163"/>
        <w:jc w:val="both"/>
        <w:rPr>
          <w:sz w:val="28"/>
          <w:szCs w:val="28"/>
          <w:lang w:val="uk-UA"/>
        </w:rPr>
      </w:pPr>
      <w:r w:rsidRPr="00E75DF0">
        <w:rPr>
          <w:sz w:val="28"/>
          <w:szCs w:val="28"/>
          <w:lang w:val="uk-UA"/>
        </w:rPr>
        <w:t>уточнюються плани цивільного захисту на особливий період.</w:t>
      </w:r>
    </w:p>
    <w:p w:rsidR="003907C9" w:rsidRPr="00E75DF0" w:rsidRDefault="003907C9" w:rsidP="003907C9">
      <w:pPr>
        <w:spacing w:line="266" w:lineRule="auto"/>
        <w:ind w:left="163"/>
        <w:jc w:val="both"/>
        <w:rPr>
          <w:sz w:val="28"/>
          <w:szCs w:val="28"/>
          <w:lang w:val="uk-UA"/>
        </w:rPr>
      </w:pPr>
      <w:r w:rsidRPr="00E75DF0">
        <w:rPr>
          <w:b/>
          <w:sz w:val="28"/>
          <w:szCs w:val="28"/>
          <w:lang w:val="uk-UA"/>
        </w:rPr>
        <w:t>У разі введення ступені «Воєнна загроза»</w:t>
      </w:r>
      <w:r w:rsidRPr="00E75DF0">
        <w:rPr>
          <w:sz w:val="28"/>
          <w:szCs w:val="28"/>
          <w:lang w:val="uk-UA"/>
        </w:rPr>
        <w:t xml:space="preserve"> (за сигналом «Тривога») здійснюються заходи, передбачені для ступеня готовності «Підвищена готовність» та додатково органи управління та сили цивільного захисту переводяться на принципи організації, формування штату і штатний розпис воєнного часу. </w:t>
      </w:r>
    </w:p>
    <w:p w:rsidR="003907C9" w:rsidRPr="00E75DF0" w:rsidRDefault="003907C9" w:rsidP="003907C9">
      <w:pPr>
        <w:ind w:left="-6" w:firstLine="567"/>
        <w:jc w:val="both"/>
        <w:rPr>
          <w:sz w:val="28"/>
          <w:szCs w:val="28"/>
          <w:lang w:val="uk-UA"/>
        </w:rPr>
      </w:pPr>
      <w:r w:rsidRPr="00E75DF0">
        <w:rPr>
          <w:sz w:val="28"/>
          <w:szCs w:val="28"/>
          <w:lang w:val="uk-UA"/>
        </w:rPr>
        <w:t>При цьому на запасний</w:t>
      </w:r>
      <w:r w:rsidR="00197BE6">
        <w:rPr>
          <w:sz w:val="28"/>
          <w:szCs w:val="28"/>
          <w:lang w:val="uk-UA"/>
        </w:rPr>
        <w:t xml:space="preserve"> пункт управління Широківської </w:t>
      </w:r>
      <w:r w:rsidRPr="00E75DF0">
        <w:rPr>
          <w:sz w:val="28"/>
          <w:szCs w:val="28"/>
          <w:lang w:val="uk-UA"/>
        </w:rPr>
        <w:t xml:space="preserve">селищної ради направляються по 50 % особового складу згідно з розрахунками. </w:t>
      </w:r>
    </w:p>
    <w:p w:rsidR="003907C9" w:rsidRPr="00E75DF0" w:rsidRDefault="003907C9" w:rsidP="003907C9">
      <w:pPr>
        <w:ind w:left="-3" w:firstLine="566"/>
        <w:jc w:val="both"/>
        <w:rPr>
          <w:sz w:val="28"/>
          <w:szCs w:val="28"/>
          <w:lang w:val="uk-UA"/>
        </w:rPr>
      </w:pPr>
      <w:r w:rsidRPr="00E75DF0">
        <w:rPr>
          <w:b/>
          <w:sz w:val="28"/>
          <w:szCs w:val="28"/>
          <w:lang w:val="uk-UA"/>
        </w:rPr>
        <w:t>У разі переведення системи у ступень готовності «Повна готовність»</w:t>
      </w:r>
      <w:r w:rsidRPr="00E75DF0">
        <w:rPr>
          <w:sz w:val="28"/>
          <w:szCs w:val="28"/>
          <w:lang w:val="uk-UA"/>
        </w:rPr>
        <w:t xml:space="preserve"> (за сигналом «Бойова тривога») органами управління та силами цивільного захисту здійснюються заходи, передбачені для ступенів готовності «Підвищена готовність» та «Воєнна загроза», крім т</w:t>
      </w:r>
      <w:r w:rsidR="00197BE6">
        <w:rPr>
          <w:sz w:val="28"/>
          <w:szCs w:val="28"/>
          <w:lang w:val="uk-UA"/>
        </w:rPr>
        <w:t xml:space="preserve">ого основний склад </w:t>
      </w:r>
      <w:r w:rsidRPr="00E75DF0">
        <w:rPr>
          <w:sz w:val="28"/>
          <w:szCs w:val="28"/>
          <w:lang w:val="uk-UA"/>
        </w:rPr>
        <w:t xml:space="preserve"> селищної ради (у разі необхідності) виводиться у підготовлений захищений пункт управління.</w:t>
      </w:r>
      <w:r w:rsidR="00C74107">
        <w:rPr>
          <w:sz w:val="28"/>
          <w:szCs w:val="28"/>
          <w:lang w:val="uk-UA"/>
        </w:rPr>
        <w:t xml:space="preserve"> </w:t>
      </w:r>
      <w:r w:rsidRPr="00E75DF0">
        <w:rPr>
          <w:sz w:val="28"/>
          <w:szCs w:val="28"/>
          <w:lang w:val="uk-UA"/>
        </w:rPr>
        <w:t>На захищеному пункті управління організовується цілодобове чергування змін у повному складі, приводяться системи зв’язку та оповіщення у готовність до дій в умовах особливого періоду.</w:t>
      </w: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 Порядок організації управління, оповіщення та інформування </w:t>
      </w:r>
      <w:r w:rsidR="00197BE6">
        <w:rPr>
          <w:b/>
          <w:sz w:val="28"/>
          <w:szCs w:val="28"/>
          <w:lang w:val="uk-UA"/>
        </w:rPr>
        <w:t>у разі переведення Широківської</w:t>
      </w:r>
      <w:r w:rsidRPr="00E75DF0">
        <w:rPr>
          <w:b/>
          <w:sz w:val="28"/>
          <w:szCs w:val="28"/>
          <w:lang w:val="uk-UA"/>
        </w:rPr>
        <w:t xml:space="preserve"> селищної </w:t>
      </w:r>
      <w:proofErr w:type="spellStart"/>
      <w:r w:rsidRPr="00E75DF0">
        <w:rPr>
          <w:rStyle w:val="10"/>
          <w:b/>
          <w:sz w:val="28"/>
          <w:szCs w:val="28"/>
        </w:rPr>
        <w:t>суб</w:t>
      </w:r>
      <w:r w:rsidR="00197BE6">
        <w:rPr>
          <w:b/>
          <w:sz w:val="28"/>
          <w:szCs w:val="28"/>
          <w:lang w:val="uk-UA"/>
        </w:rPr>
        <w:t>ланки</w:t>
      </w:r>
      <w:proofErr w:type="spellEnd"/>
      <w:r w:rsidR="00197BE6">
        <w:rPr>
          <w:b/>
          <w:sz w:val="28"/>
          <w:szCs w:val="28"/>
          <w:lang w:val="uk-UA"/>
        </w:rPr>
        <w:t xml:space="preserve"> Криворізької </w:t>
      </w:r>
      <w:r w:rsidRPr="00E75DF0">
        <w:rPr>
          <w:b/>
          <w:sz w:val="28"/>
          <w:szCs w:val="28"/>
          <w:lang w:val="uk-UA"/>
        </w:rPr>
        <w:t xml:space="preserve"> ланки</w:t>
      </w:r>
      <w:r w:rsidR="00C74107">
        <w:rPr>
          <w:b/>
          <w:sz w:val="28"/>
          <w:szCs w:val="28"/>
          <w:lang w:val="uk-UA"/>
        </w:rPr>
        <w:t xml:space="preserve"> </w:t>
      </w:r>
      <w:r w:rsidRPr="00E75DF0">
        <w:rPr>
          <w:b/>
          <w:sz w:val="28"/>
          <w:szCs w:val="28"/>
          <w:lang w:val="uk-UA"/>
        </w:rPr>
        <w:t>територіальної підсистеми єдиної державної системи</w:t>
      </w:r>
      <w:r w:rsidR="00197BE6">
        <w:rPr>
          <w:b/>
          <w:sz w:val="28"/>
          <w:szCs w:val="28"/>
          <w:lang w:val="uk-UA"/>
        </w:rPr>
        <w:t xml:space="preserve"> цивільного захисту Дніпропетровської</w:t>
      </w:r>
      <w:r w:rsidRPr="00E75DF0">
        <w:rPr>
          <w:b/>
          <w:sz w:val="28"/>
          <w:szCs w:val="28"/>
          <w:lang w:val="uk-UA"/>
        </w:rPr>
        <w:t xml:space="preserve"> області з режиму функціонування у мирний час в режим функціонування в умовах особливого періоду. </w:t>
      </w:r>
    </w:p>
    <w:p w:rsidR="003907C9" w:rsidRPr="00E75DF0" w:rsidRDefault="003907C9" w:rsidP="003907C9">
      <w:pPr>
        <w:ind w:left="-3" w:firstLine="708"/>
        <w:rPr>
          <w:sz w:val="28"/>
          <w:szCs w:val="28"/>
          <w:lang w:val="uk-UA"/>
        </w:rPr>
      </w:pPr>
      <w:r w:rsidRPr="00E75DF0">
        <w:rPr>
          <w:sz w:val="28"/>
          <w:szCs w:val="28"/>
          <w:lang w:val="uk-UA"/>
        </w:rPr>
        <w:t xml:space="preserve">Оповіщення органів управління, сил та засобів цивільного захисту і населення Ради здійснюються за: </w:t>
      </w:r>
    </w:p>
    <w:p w:rsidR="003907C9" w:rsidRPr="00E75DF0" w:rsidRDefault="003907C9" w:rsidP="003907C9">
      <w:pPr>
        <w:ind w:left="-5" w:right="-9"/>
        <w:rPr>
          <w:sz w:val="28"/>
          <w:szCs w:val="28"/>
          <w:lang w:val="uk-UA"/>
        </w:rPr>
      </w:pPr>
      <w:r w:rsidRPr="00E75DF0">
        <w:rPr>
          <w:sz w:val="28"/>
          <w:szCs w:val="28"/>
          <w:lang w:val="uk-UA"/>
        </w:rPr>
        <w:t>- внутрішньо</w:t>
      </w:r>
      <w:r w:rsidR="00C74107">
        <w:rPr>
          <w:sz w:val="28"/>
          <w:szCs w:val="28"/>
          <w:lang w:val="uk-UA"/>
        </w:rPr>
        <w:t xml:space="preserve"> </w:t>
      </w:r>
      <w:r w:rsidRPr="00E75DF0">
        <w:rPr>
          <w:sz w:val="28"/>
          <w:szCs w:val="28"/>
          <w:lang w:val="uk-UA"/>
        </w:rPr>
        <w:t>обласною централізованою системою оповіщення підприємств та населення Громади «</w:t>
      </w:r>
      <w:proofErr w:type="spellStart"/>
      <w:r w:rsidRPr="00E75DF0">
        <w:rPr>
          <w:sz w:val="28"/>
          <w:szCs w:val="28"/>
          <w:lang w:val="uk-UA"/>
        </w:rPr>
        <w:t>Сигнал-ВО</w:t>
      </w:r>
      <w:proofErr w:type="spellEnd"/>
      <w:r w:rsidRPr="00E75DF0">
        <w:rPr>
          <w:sz w:val="28"/>
          <w:szCs w:val="28"/>
          <w:lang w:val="uk-UA"/>
        </w:rPr>
        <w:t xml:space="preserve">»; </w:t>
      </w:r>
    </w:p>
    <w:p w:rsidR="003907C9" w:rsidRPr="00E75DF0" w:rsidRDefault="003907C9" w:rsidP="003907C9">
      <w:pPr>
        <w:ind w:left="-5" w:right="-9"/>
        <w:rPr>
          <w:sz w:val="28"/>
          <w:szCs w:val="28"/>
          <w:lang w:val="uk-UA"/>
        </w:rPr>
      </w:pPr>
      <w:r w:rsidRPr="00E75DF0">
        <w:rPr>
          <w:sz w:val="28"/>
          <w:szCs w:val="28"/>
          <w:lang w:val="uk-UA"/>
        </w:rPr>
        <w:t xml:space="preserve">- </w:t>
      </w:r>
      <w:proofErr w:type="spellStart"/>
      <w:r w:rsidRPr="00E75DF0">
        <w:rPr>
          <w:sz w:val="28"/>
          <w:szCs w:val="28"/>
          <w:lang w:val="uk-UA"/>
        </w:rPr>
        <w:t>телефонно-інтернетним</w:t>
      </w:r>
      <w:proofErr w:type="spellEnd"/>
      <w:r w:rsidRPr="00E75DF0">
        <w:rPr>
          <w:sz w:val="28"/>
          <w:szCs w:val="28"/>
          <w:lang w:val="uk-UA"/>
        </w:rPr>
        <w:t xml:space="preserve"> зв’язком. </w:t>
      </w:r>
    </w:p>
    <w:p w:rsidR="003907C9" w:rsidRPr="00E75DF0" w:rsidRDefault="003907C9" w:rsidP="003907C9">
      <w:pPr>
        <w:ind w:left="-3" w:firstLine="566"/>
        <w:jc w:val="both"/>
        <w:rPr>
          <w:sz w:val="28"/>
          <w:szCs w:val="28"/>
          <w:lang w:val="uk-UA"/>
        </w:rPr>
      </w:pPr>
      <w:r w:rsidRPr="00E75DF0">
        <w:rPr>
          <w:sz w:val="28"/>
          <w:szCs w:val="28"/>
          <w:lang w:val="uk-UA"/>
        </w:rPr>
        <w:lastRenderedPageBreak/>
        <w:t xml:space="preserve">При переводі громади до функціонування в особливий період з введенням готовності </w:t>
      </w:r>
      <w:r w:rsidRPr="00E75DF0">
        <w:rPr>
          <w:b/>
          <w:sz w:val="28"/>
          <w:szCs w:val="28"/>
          <w:lang w:val="uk-UA"/>
        </w:rPr>
        <w:t>«Підвищена готовність»</w:t>
      </w:r>
      <w:r w:rsidRPr="00E75DF0">
        <w:rPr>
          <w:sz w:val="28"/>
          <w:szCs w:val="28"/>
          <w:lang w:val="uk-UA"/>
        </w:rPr>
        <w:t xml:space="preserve"> на захищений пункт управління з метою його підготовки до роботи виходит</w:t>
      </w:r>
      <w:r w:rsidR="003F5907">
        <w:rPr>
          <w:sz w:val="28"/>
          <w:szCs w:val="28"/>
          <w:lang w:val="uk-UA"/>
        </w:rPr>
        <w:t xml:space="preserve">ь оперативна група </w:t>
      </w:r>
      <w:r w:rsidRPr="00E75DF0">
        <w:rPr>
          <w:sz w:val="28"/>
          <w:szCs w:val="28"/>
          <w:lang w:val="uk-UA"/>
        </w:rPr>
        <w:t xml:space="preserve"> селищної ради. </w:t>
      </w:r>
    </w:p>
    <w:p w:rsidR="003907C9" w:rsidRPr="00E75DF0" w:rsidRDefault="003907C9" w:rsidP="003907C9">
      <w:pPr>
        <w:ind w:left="-3" w:firstLine="566"/>
        <w:jc w:val="both"/>
        <w:rPr>
          <w:sz w:val="28"/>
          <w:szCs w:val="28"/>
          <w:lang w:val="uk-UA"/>
        </w:rPr>
      </w:pPr>
      <w:r w:rsidRPr="00E75DF0">
        <w:rPr>
          <w:sz w:val="28"/>
          <w:szCs w:val="28"/>
          <w:lang w:val="uk-UA"/>
        </w:rPr>
        <w:t xml:space="preserve">Органи управління готуються до проведення заходів доукомплектування до штатів воєнного часу, уточнюються плани цивільного захисту на особливий період. </w:t>
      </w:r>
    </w:p>
    <w:p w:rsidR="003907C9" w:rsidRPr="00E75DF0" w:rsidRDefault="003907C9" w:rsidP="003907C9">
      <w:pPr>
        <w:ind w:left="-3" w:firstLine="566"/>
        <w:jc w:val="both"/>
        <w:rPr>
          <w:sz w:val="28"/>
          <w:szCs w:val="28"/>
          <w:lang w:val="uk-UA"/>
        </w:rPr>
      </w:pPr>
      <w:r w:rsidRPr="00E75DF0">
        <w:rPr>
          <w:sz w:val="28"/>
          <w:szCs w:val="28"/>
          <w:lang w:val="uk-UA"/>
        </w:rPr>
        <w:t xml:space="preserve">Здійснюється оповіщення керівного складу цивільного захисту, населення та органів військового командування. </w:t>
      </w:r>
    </w:p>
    <w:p w:rsidR="003907C9" w:rsidRPr="00E75DF0" w:rsidRDefault="003907C9" w:rsidP="003907C9">
      <w:pPr>
        <w:ind w:left="-6" w:firstLine="567"/>
        <w:jc w:val="both"/>
        <w:rPr>
          <w:sz w:val="28"/>
          <w:szCs w:val="28"/>
          <w:lang w:val="uk-UA"/>
        </w:rPr>
      </w:pPr>
      <w:r w:rsidRPr="00E75DF0">
        <w:rPr>
          <w:sz w:val="28"/>
          <w:szCs w:val="28"/>
          <w:lang w:val="uk-UA"/>
        </w:rPr>
        <w:t xml:space="preserve">З введенням готовності </w:t>
      </w:r>
      <w:r w:rsidRPr="00E75DF0">
        <w:rPr>
          <w:b/>
          <w:sz w:val="28"/>
          <w:szCs w:val="28"/>
          <w:lang w:val="uk-UA"/>
        </w:rPr>
        <w:t>«Воєнна загроза»</w:t>
      </w:r>
      <w:r w:rsidRPr="00E75DF0">
        <w:rPr>
          <w:sz w:val="28"/>
          <w:szCs w:val="28"/>
          <w:lang w:val="uk-UA"/>
        </w:rPr>
        <w:t xml:space="preserve"> на ЗПУ убуває</w:t>
      </w:r>
      <w:r w:rsidR="00197BE6">
        <w:rPr>
          <w:sz w:val="28"/>
          <w:szCs w:val="28"/>
          <w:lang w:val="uk-UA"/>
        </w:rPr>
        <w:t xml:space="preserve"> 50% особового складу структурних підрозділів Широківської </w:t>
      </w:r>
      <w:r w:rsidRPr="00E75DF0">
        <w:rPr>
          <w:sz w:val="28"/>
          <w:szCs w:val="28"/>
          <w:lang w:val="uk-UA"/>
        </w:rPr>
        <w:t xml:space="preserve">селищної ради та місцевих служб цивільного захисту. </w:t>
      </w:r>
    </w:p>
    <w:p w:rsidR="003907C9" w:rsidRPr="00E75DF0" w:rsidRDefault="003907C9" w:rsidP="003907C9">
      <w:pPr>
        <w:ind w:left="-6" w:firstLine="567"/>
        <w:jc w:val="both"/>
        <w:rPr>
          <w:sz w:val="28"/>
          <w:szCs w:val="28"/>
          <w:lang w:val="uk-UA"/>
        </w:rPr>
      </w:pPr>
      <w:r w:rsidRPr="00E75DF0">
        <w:rPr>
          <w:sz w:val="28"/>
          <w:szCs w:val="28"/>
          <w:lang w:val="uk-UA"/>
        </w:rPr>
        <w:t xml:space="preserve">Органи управління доукомплектовуються до штатів воєнного часу, уточнюються плани цивільного захисту на особливий період. </w:t>
      </w:r>
    </w:p>
    <w:p w:rsidR="003907C9" w:rsidRPr="00E75DF0" w:rsidRDefault="003907C9" w:rsidP="003907C9">
      <w:pPr>
        <w:ind w:left="-6" w:firstLine="567"/>
        <w:jc w:val="both"/>
        <w:rPr>
          <w:sz w:val="28"/>
          <w:szCs w:val="28"/>
          <w:lang w:val="uk-UA"/>
        </w:rPr>
      </w:pPr>
      <w:r w:rsidRPr="00E75DF0">
        <w:rPr>
          <w:sz w:val="28"/>
          <w:szCs w:val="28"/>
          <w:lang w:val="uk-UA"/>
        </w:rPr>
        <w:t xml:space="preserve">З введенням готовності </w:t>
      </w:r>
      <w:r w:rsidRPr="00E75DF0">
        <w:rPr>
          <w:b/>
          <w:sz w:val="28"/>
          <w:szCs w:val="28"/>
          <w:lang w:val="uk-UA"/>
        </w:rPr>
        <w:t>«Повна»</w:t>
      </w:r>
      <w:r w:rsidRPr="00E75DF0">
        <w:rPr>
          <w:sz w:val="28"/>
          <w:szCs w:val="28"/>
          <w:lang w:val="uk-UA"/>
        </w:rPr>
        <w:t xml:space="preserve">, після завершення </w:t>
      </w:r>
      <w:proofErr w:type="spellStart"/>
      <w:r w:rsidRPr="00E75DF0">
        <w:rPr>
          <w:sz w:val="28"/>
          <w:szCs w:val="28"/>
          <w:lang w:val="uk-UA"/>
        </w:rPr>
        <w:t>евакозаходів</w:t>
      </w:r>
      <w:proofErr w:type="spellEnd"/>
      <w:r w:rsidRPr="00E75DF0">
        <w:rPr>
          <w:sz w:val="28"/>
          <w:szCs w:val="28"/>
          <w:lang w:val="uk-UA"/>
        </w:rPr>
        <w:t xml:space="preserve"> на ЗПУ виводиться керівний склад місцевих служб ЦЗ. </w:t>
      </w: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Зв'язок керівного складу ЦЗ, що організовується на </w:t>
      </w:r>
      <w:proofErr w:type="spellStart"/>
      <w:r w:rsidRPr="00E75DF0">
        <w:rPr>
          <w:b/>
          <w:sz w:val="28"/>
          <w:szCs w:val="28"/>
          <w:lang w:val="uk-UA"/>
        </w:rPr>
        <w:t>ПУ</w:t>
      </w:r>
      <w:proofErr w:type="spellEnd"/>
      <w:r w:rsidRPr="00E75DF0">
        <w:rPr>
          <w:b/>
          <w:sz w:val="28"/>
          <w:szCs w:val="28"/>
          <w:lang w:val="uk-UA"/>
        </w:rPr>
        <w:t xml:space="preserve"> постійного розміщення: </w:t>
      </w:r>
    </w:p>
    <w:p w:rsidR="003907C9" w:rsidRPr="00E75DF0" w:rsidRDefault="003907C9" w:rsidP="003907C9">
      <w:pPr>
        <w:numPr>
          <w:ilvl w:val="0"/>
          <w:numId w:val="8"/>
        </w:numPr>
        <w:spacing w:line="266" w:lineRule="auto"/>
        <w:ind w:hanging="283"/>
        <w:jc w:val="both"/>
        <w:rPr>
          <w:sz w:val="28"/>
          <w:szCs w:val="28"/>
          <w:lang w:val="uk-UA"/>
        </w:rPr>
      </w:pPr>
      <w:proofErr w:type="spellStart"/>
      <w:r w:rsidRPr="00E75DF0">
        <w:rPr>
          <w:sz w:val="28"/>
          <w:szCs w:val="28"/>
          <w:lang w:val="uk-UA"/>
        </w:rPr>
        <w:t>радіозв</w:t>
      </w:r>
      <w:proofErr w:type="spellEnd"/>
      <w:r w:rsidR="00C74107" w:rsidRPr="00C74107">
        <w:rPr>
          <w:sz w:val="28"/>
          <w:szCs w:val="28"/>
        </w:rPr>
        <w:t>`</w:t>
      </w:r>
      <w:proofErr w:type="spellStart"/>
      <w:r w:rsidRPr="00E75DF0">
        <w:rPr>
          <w:sz w:val="28"/>
          <w:szCs w:val="28"/>
          <w:lang w:val="uk-UA"/>
        </w:rPr>
        <w:t>язок</w:t>
      </w:r>
      <w:proofErr w:type="spellEnd"/>
      <w:r w:rsidRPr="00E75DF0">
        <w:rPr>
          <w:sz w:val="28"/>
          <w:szCs w:val="28"/>
          <w:lang w:val="uk-UA"/>
        </w:rPr>
        <w:t xml:space="preserve"> та </w:t>
      </w:r>
      <w:proofErr w:type="spellStart"/>
      <w:r w:rsidRPr="00E75DF0">
        <w:rPr>
          <w:sz w:val="28"/>
          <w:szCs w:val="28"/>
          <w:lang w:val="uk-UA"/>
        </w:rPr>
        <w:t>телефонно-інтернетний</w:t>
      </w:r>
      <w:proofErr w:type="spellEnd"/>
      <w:r w:rsidRPr="00E75DF0">
        <w:rPr>
          <w:sz w:val="28"/>
          <w:szCs w:val="28"/>
          <w:lang w:val="uk-UA"/>
        </w:rPr>
        <w:t xml:space="preserve"> – з райдержадміністрацією, сусідніми громадами, взаємодіючими і підпорядкованими органами по загальнодержавній мережі. </w:t>
      </w:r>
    </w:p>
    <w:p w:rsidR="003907C9" w:rsidRPr="00E75DF0" w:rsidRDefault="003907C9" w:rsidP="003907C9">
      <w:pPr>
        <w:spacing w:after="15" w:line="266" w:lineRule="auto"/>
        <w:ind w:left="283"/>
        <w:jc w:val="both"/>
        <w:rPr>
          <w:sz w:val="28"/>
          <w:szCs w:val="28"/>
          <w:lang w:val="uk-UA"/>
        </w:rPr>
      </w:pPr>
      <w:r w:rsidRPr="00E75DF0">
        <w:rPr>
          <w:b/>
          <w:sz w:val="28"/>
          <w:szCs w:val="28"/>
          <w:lang w:val="uk-UA"/>
        </w:rPr>
        <w:t xml:space="preserve">Зв’язок із ЗПУ організується: </w:t>
      </w:r>
    </w:p>
    <w:p w:rsidR="003907C9" w:rsidRPr="00E75DF0" w:rsidRDefault="003907C9" w:rsidP="003907C9">
      <w:pPr>
        <w:numPr>
          <w:ilvl w:val="0"/>
          <w:numId w:val="8"/>
        </w:numPr>
        <w:spacing w:after="15" w:line="266" w:lineRule="auto"/>
        <w:ind w:hanging="283"/>
        <w:jc w:val="both"/>
        <w:rPr>
          <w:sz w:val="28"/>
          <w:szCs w:val="28"/>
          <w:lang w:val="uk-UA"/>
        </w:rPr>
      </w:pPr>
      <w:proofErr w:type="spellStart"/>
      <w:r w:rsidRPr="00E75DF0">
        <w:rPr>
          <w:sz w:val="28"/>
          <w:szCs w:val="28"/>
          <w:lang w:val="uk-UA"/>
        </w:rPr>
        <w:t>телефонно-інтернетний</w:t>
      </w:r>
      <w:proofErr w:type="spellEnd"/>
      <w:r w:rsidRPr="00E75DF0">
        <w:rPr>
          <w:sz w:val="28"/>
          <w:szCs w:val="28"/>
          <w:lang w:val="uk-UA"/>
        </w:rPr>
        <w:t xml:space="preserve"> – з райдержадміністрацією, взаємодіючими і підпорядкованими органами; </w:t>
      </w:r>
    </w:p>
    <w:p w:rsidR="003907C9" w:rsidRPr="00E75DF0" w:rsidRDefault="003907C9" w:rsidP="003907C9">
      <w:pPr>
        <w:numPr>
          <w:ilvl w:val="0"/>
          <w:numId w:val="8"/>
        </w:numPr>
        <w:spacing w:after="15" w:line="266" w:lineRule="auto"/>
        <w:ind w:hanging="283"/>
        <w:jc w:val="both"/>
        <w:rPr>
          <w:sz w:val="28"/>
          <w:szCs w:val="28"/>
          <w:lang w:val="uk-UA"/>
        </w:rPr>
      </w:pPr>
      <w:r w:rsidRPr="00E75DF0">
        <w:rPr>
          <w:sz w:val="28"/>
          <w:szCs w:val="28"/>
          <w:lang w:val="uk-UA"/>
        </w:rPr>
        <w:t xml:space="preserve">прямий телефонний зв'язок з усіма місцевими начальниками служб. </w:t>
      </w:r>
    </w:p>
    <w:p w:rsidR="003907C9" w:rsidRPr="00E75DF0" w:rsidRDefault="003907C9" w:rsidP="003907C9">
      <w:pPr>
        <w:ind w:left="-6" w:firstLine="567"/>
        <w:jc w:val="both"/>
        <w:rPr>
          <w:sz w:val="28"/>
          <w:szCs w:val="28"/>
          <w:lang w:val="uk-UA"/>
        </w:rPr>
      </w:pPr>
      <w:r w:rsidRPr="00E75DF0">
        <w:rPr>
          <w:sz w:val="28"/>
          <w:szCs w:val="28"/>
          <w:lang w:val="uk-UA"/>
        </w:rPr>
        <w:t xml:space="preserve">При введенні ступеня готовності </w:t>
      </w:r>
      <w:r w:rsidRPr="00E75DF0">
        <w:rPr>
          <w:b/>
          <w:sz w:val="28"/>
          <w:szCs w:val="28"/>
          <w:lang w:val="uk-UA"/>
        </w:rPr>
        <w:t>«Підвищена готовність»</w:t>
      </w:r>
      <w:r w:rsidRPr="00E75DF0">
        <w:rPr>
          <w:sz w:val="28"/>
          <w:szCs w:val="28"/>
          <w:lang w:val="uk-UA"/>
        </w:rPr>
        <w:t xml:space="preserve"> - органи управління, сили ЦЗ залишаються в пунктах постійного розташування, забезпечують управління в повсякденному режимі та проводять заходи, які підвищують їх готовність до виконання завдань за призначенням. </w:t>
      </w:r>
    </w:p>
    <w:p w:rsidR="003907C9" w:rsidRPr="00E75DF0" w:rsidRDefault="003907C9" w:rsidP="003907C9">
      <w:pPr>
        <w:ind w:left="-6" w:firstLine="567"/>
        <w:jc w:val="both"/>
        <w:rPr>
          <w:sz w:val="28"/>
          <w:szCs w:val="28"/>
          <w:lang w:val="uk-UA"/>
        </w:rPr>
      </w:pPr>
      <w:r w:rsidRPr="00E75DF0">
        <w:rPr>
          <w:sz w:val="28"/>
          <w:szCs w:val="28"/>
          <w:lang w:val="uk-UA"/>
        </w:rPr>
        <w:t xml:space="preserve">З отриманням з облдержадміністрації сигналу (розпорядження) про введення ступені готовності </w:t>
      </w:r>
      <w:r w:rsidRPr="00E75DF0">
        <w:rPr>
          <w:b/>
          <w:sz w:val="28"/>
          <w:szCs w:val="28"/>
          <w:lang w:val="uk-UA"/>
        </w:rPr>
        <w:t>«Підвищена готовність»</w:t>
      </w:r>
      <w:r w:rsidRPr="00E75DF0">
        <w:rPr>
          <w:sz w:val="28"/>
          <w:szCs w:val="28"/>
          <w:lang w:val="uk-UA"/>
        </w:rPr>
        <w:t xml:space="preserve"> здійснюється оповіщення і збір керівного складу, доводиться обстановка і ставляться завдання по виконанню заходів цієї ступені готовності. </w:t>
      </w:r>
    </w:p>
    <w:p w:rsidR="003907C9" w:rsidRPr="00E75DF0" w:rsidRDefault="003907C9" w:rsidP="003907C9">
      <w:pPr>
        <w:ind w:left="-6" w:firstLine="567"/>
        <w:jc w:val="both"/>
        <w:rPr>
          <w:sz w:val="28"/>
          <w:szCs w:val="28"/>
          <w:lang w:val="uk-UA"/>
        </w:rPr>
      </w:pPr>
      <w:r w:rsidRPr="00E75DF0">
        <w:rPr>
          <w:sz w:val="28"/>
          <w:szCs w:val="28"/>
          <w:lang w:val="uk-UA"/>
        </w:rPr>
        <w:t xml:space="preserve">При введенні ступені готовності </w:t>
      </w:r>
      <w:r w:rsidRPr="00E75DF0">
        <w:rPr>
          <w:b/>
          <w:sz w:val="28"/>
          <w:szCs w:val="28"/>
          <w:lang w:val="uk-UA"/>
        </w:rPr>
        <w:t>«Воєнна загроза»</w:t>
      </w:r>
      <w:r w:rsidR="00C74107">
        <w:rPr>
          <w:b/>
          <w:sz w:val="28"/>
          <w:szCs w:val="28"/>
          <w:lang w:val="uk-UA"/>
        </w:rPr>
        <w:t xml:space="preserve"> </w:t>
      </w:r>
      <w:r w:rsidRPr="00E75DF0">
        <w:rPr>
          <w:sz w:val="28"/>
          <w:szCs w:val="28"/>
          <w:lang w:val="uk-UA"/>
        </w:rPr>
        <w:t xml:space="preserve">в першу чергу виконуються заходи, які передбачені для ступені готовності </w:t>
      </w:r>
      <w:r w:rsidRPr="00E75DF0">
        <w:rPr>
          <w:b/>
          <w:sz w:val="28"/>
          <w:szCs w:val="28"/>
          <w:lang w:val="uk-UA"/>
        </w:rPr>
        <w:t>«Підвищена готовність»</w:t>
      </w:r>
      <w:r w:rsidRPr="00E75DF0">
        <w:rPr>
          <w:sz w:val="28"/>
          <w:szCs w:val="28"/>
          <w:lang w:val="uk-UA"/>
        </w:rPr>
        <w:t xml:space="preserve">, якщо вона не вводилась раніше. </w:t>
      </w:r>
    </w:p>
    <w:p w:rsidR="003907C9" w:rsidRPr="00E75DF0" w:rsidRDefault="003907C9" w:rsidP="003907C9">
      <w:pPr>
        <w:ind w:left="-6" w:firstLine="567"/>
        <w:jc w:val="both"/>
        <w:rPr>
          <w:sz w:val="28"/>
          <w:szCs w:val="28"/>
          <w:lang w:val="uk-UA"/>
        </w:rPr>
      </w:pPr>
      <w:r w:rsidRPr="00E75DF0">
        <w:rPr>
          <w:sz w:val="28"/>
          <w:szCs w:val="28"/>
          <w:lang w:val="uk-UA"/>
        </w:rPr>
        <w:t xml:space="preserve">Продовжується цілодобове чергування керівного складу, особовий склад переводиться на цілодобовий режим роботи. </w:t>
      </w:r>
    </w:p>
    <w:p w:rsidR="003907C9" w:rsidRPr="00E75DF0" w:rsidRDefault="003907C9" w:rsidP="003907C9">
      <w:pPr>
        <w:ind w:left="-6" w:firstLine="567"/>
        <w:jc w:val="both"/>
        <w:rPr>
          <w:sz w:val="28"/>
          <w:szCs w:val="28"/>
          <w:lang w:val="uk-UA"/>
        </w:rPr>
      </w:pPr>
      <w:r w:rsidRPr="00E75DF0">
        <w:rPr>
          <w:sz w:val="28"/>
          <w:szCs w:val="28"/>
          <w:lang w:val="uk-UA"/>
        </w:rPr>
        <w:t>На захищени</w:t>
      </w:r>
      <w:r w:rsidR="00197BE6">
        <w:rPr>
          <w:sz w:val="28"/>
          <w:szCs w:val="28"/>
          <w:lang w:val="uk-UA"/>
        </w:rPr>
        <w:t>й пункт управління Широківської</w:t>
      </w:r>
      <w:r w:rsidRPr="00E75DF0">
        <w:rPr>
          <w:sz w:val="28"/>
          <w:szCs w:val="28"/>
          <w:lang w:val="uk-UA"/>
        </w:rPr>
        <w:t xml:space="preserve"> селищної ради направляється 50% особового складу повної зміни. Організовується спільна робота з керівним складом служб ЦЗ та органів виконавчої влади з питань мобілізації людських, матеріальних та інших ресурсів, а також виділення сил і засобів від підприємств, організацій, установ щодо забезпечення завдань ЦЗ. </w:t>
      </w:r>
    </w:p>
    <w:p w:rsidR="003907C9" w:rsidRPr="00E75DF0" w:rsidRDefault="003907C9" w:rsidP="003907C9">
      <w:pPr>
        <w:ind w:left="-6" w:firstLine="567"/>
        <w:jc w:val="both"/>
        <w:rPr>
          <w:sz w:val="28"/>
          <w:szCs w:val="28"/>
          <w:lang w:val="uk-UA"/>
        </w:rPr>
      </w:pPr>
      <w:r w:rsidRPr="00E75DF0">
        <w:rPr>
          <w:sz w:val="28"/>
          <w:szCs w:val="28"/>
          <w:lang w:val="uk-UA"/>
        </w:rPr>
        <w:lastRenderedPageBreak/>
        <w:t xml:space="preserve">При введенні ступені готовності </w:t>
      </w:r>
      <w:r w:rsidRPr="00E75DF0">
        <w:rPr>
          <w:b/>
          <w:sz w:val="28"/>
          <w:szCs w:val="28"/>
          <w:lang w:val="uk-UA"/>
        </w:rPr>
        <w:t>«Повна готовність»</w:t>
      </w:r>
      <w:r w:rsidRPr="00E75DF0">
        <w:rPr>
          <w:sz w:val="28"/>
          <w:szCs w:val="28"/>
          <w:lang w:val="uk-UA"/>
        </w:rPr>
        <w:t xml:space="preserve"> увесь особовий склад органів управління піднімається за бойовою тривогою, у повному обсязі проводяться заходи по </w:t>
      </w:r>
      <w:proofErr w:type="spellStart"/>
      <w:r w:rsidRPr="00E75DF0">
        <w:rPr>
          <w:sz w:val="28"/>
          <w:szCs w:val="28"/>
          <w:lang w:val="uk-UA"/>
        </w:rPr>
        <w:t>відмобілізуванню</w:t>
      </w:r>
      <w:proofErr w:type="spellEnd"/>
      <w:r w:rsidRPr="00E75DF0">
        <w:rPr>
          <w:sz w:val="28"/>
          <w:szCs w:val="28"/>
          <w:lang w:val="uk-UA"/>
        </w:rPr>
        <w:t xml:space="preserve"> формувань ЦЗ. </w:t>
      </w:r>
    </w:p>
    <w:p w:rsidR="003907C9" w:rsidRPr="00E75DF0" w:rsidRDefault="003907C9" w:rsidP="003907C9">
      <w:pPr>
        <w:ind w:left="-6" w:firstLine="567"/>
        <w:jc w:val="both"/>
        <w:rPr>
          <w:sz w:val="28"/>
          <w:szCs w:val="28"/>
          <w:lang w:val="uk-UA"/>
        </w:rPr>
      </w:pPr>
      <w:r w:rsidRPr="00E75DF0">
        <w:rPr>
          <w:sz w:val="28"/>
          <w:szCs w:val="28"/>
          <w:lang w:val="uk-UA"/>
        </w:rPr>
        <w:t xml:space="preserve">При ступені готовності </w:t>
      </w:r>
      <w:r w:rsidRPr="00E75DF0">
        <w:rPr>
          <w:b/>
          <w:sz w:val="28"/>
          <w:szCs w:val="28"/>
          <w:lang w:val="uk-UA"/>
        </w:rPr>
        <w:t>«Повна готовність»</w:t>
      </w:r>
      <w:r w:rsidRPr="00E75DF0">
        <w:rPr>
          <w:sz w:val="28"/>
          <w:szCs w:val="28"/>
          <w:lang w:val="uk-UA"/>
        </w:rPr>
        <w:t xml:space="preserve"> особовий склад, що залишився у пункті постійного розташування, виводиться на захищений пункт управління і здійснює керівництво розгортанням і функціонуванням підвідомчих структур в режимі особливого періоду, у тому числі по забезпеченню виконання у повному обсязі заходів цивільного захисту. </w:t>
      </w: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Організація взаємодії між силами цивільного захисту, підрозділами Збройних Сил України, іншими військовими формуваннями, утвореними відповідно до Законів України. </w:t>
      </w:r>
    </w:p>
    <w:p w:rsidR="003907C9" w:rsidRPr="00E75DF0" w:rsidRDefault="003907C9" w:rsidP="003907C9">
      <w:pPr>
        <w:ind w:left="-3" w:firstLine="566"/>
        <w:jc w:val="both"/>
        <w:rPr>
          <w:sz w:val="28"/>
          <w:szCs w:val="28"/>
          <w:lang w:val="uk-UA"/>
        </w:rPr>
      </w:pPr>
      <w:r w:rsidRPr="00E75DF0">
        <w:rPr>
          <w:sz w:val="28"/>
          <w:szCs w:val="28"/>
          <w:lang w:val="uk-UA"/>
        </w:rPr>
        <w:t>Взаємодія сил цивільного захисту організовується та здійснюється з органами військового управління військових гарнізонів Збройних Сил Украї</w:t>
      </w:r>
      <w:r w:rsidR="00E260CC">
        <w:rPr>
          <w:sz w:val="28"/>
          <w:szCs w:val="28"/>
          <w:lang w:val="uk-UA"/>
        </w:rPr>
        <w:t xml:space="preserve">ни, відділом поліції  № 6 Криворізького  РУГУНП в Дніпропетровській </w:t>
      </w:r>
      <w:r w:rsidRPr="00E75DF0">
        <w:rPr>
          <w:sz w:val="28"/>
          <w:szCs w:val="28"/>
          <w:lang w:val="uk-UA"/>
        </w:rPr>
        <w:t xml:space="preserve"> області, що дислоковані на території громади з метою виконання завдань: </w:t>
      </w:r>
    </w:p>
    <w:p w:rsidR="003907C9" w:rsidRPr="00E75DF0" w:rsidRDefault="003907C9" w:rsidP="003907C9">
      <w:pPr>
        <w:numPr>
          <w:ilvl w:val="0"/>
          <w:numId w:val="9"/>
        </w:numPr>
        <w:spacing w:line="266" w:lineRule="auto"/>
        <w:ind w:hanging="163"/>
        <w:jc w:val="both"/>
        <w:rPr>
          <w:sz w:val="28"/>
          <w:szCs w:val="28"/>
          <w:lang w:val="uk-UA"/>
        </w:rPr>
      </w:pPr>
      <w:r w:rsidRPr="00E75DF0">
        <w:rPr>
          <w:sz w:val="28"/>
          <w:szCs w:val="28"/>
          <w:lang w:val="uk-UA"/>
        </w:rPr>
        <w:t xml:space="preserve">введення відповідних ступенів готовності та інформування про загрозу нападу противника;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 xml:space="preserve">інформування про заняття органами управління пунктів управління і підготовки їх до роботи, обміну представниками, розгортання системи зв’язку та оповіщення;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розгортання органів управління, підрозділів, вузлів зв’язку цивільного захисту до штатів воєнного часу, а також укомплектування формувань цивільного захисту особовим складом, технікою і майном;</w:t>
      </w:r>
    </w:p>
    <w:p w:rsidR="003907C9" w:rsidRPr="00E75DF0" w:rsidRDefault="003907C9" w:rsidP="003907C9">
      <w:pPr>
        <w:spacing w:after="15" w:line="266" w:lineRule="auto"/>
        <w:jc w:val="both"/>
        <w:rPr>
          <w:sz w:val="28"/>
          <w:szCs w:val="28"/>
          <w:lang w:val="uk-UA"/>
        </w:rPr>
      </w:pPr>
      <w:r w:rsidRPr="00E75DF0">
        <w:rPr>
          <w:sz w:val="28"/>
          <w:szCs w:val="28"/>
          <w:lang w:val="uk-UA"/>
        </w:rPr>
        <w:t xml:space="preserve"> - приведення у готовність наявного фонду захисних споруд; </w:t>
      </w:r>
    </w:p>
    <w:p w:rsidR="003907C9" w:rsidRPr="00E75DF0" w:rsidRDefault="003907C9" w:rsidP="003907C9">
      <w:pPr>
        <w:numPr>
          <w:ilvl w:val="0"/>
          <w:numId w:val="9"/>
        </w:numPr>
        <w:spacing w:after="14" w:line="266" w:lineRule="auto"/>
        <w:ind w:hanging="163"/>
        <w:jc w:val="both"/>
        <w:rPr>
          <w:sz w:val="28"/>
          <w:szCs w:val="28"/>
          <w:lang w:val="uk-UA"/>
        </w:rPr>
      </w:pPr>
      <w:r w:rsidRPr="00E75DF0">
        <w:rPr>
          <w:sz w:val="28"/>
          <w:szCs w:val="28"/>
          <w:lang w:val="uk-UA"/>
        </w:rPr>
        <w:t xml:space="preserve">проведення на збірних евакуаційних пунктах відбору військовозобов’язаних, які мають мобілізаційні приписи, відправки їх на пункти збору мобілізаційних ресурсів;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 xml:space="preserve">уточнення районів розміщення евакуйованого населення і спільне використання транспортних комунікацій;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використання автомобілів, що звільнилися після забезпечення мобілізації</w:t>
      </w:r>
      <w:r w:rsidR="00C74107">
        <w:rPr>
          <w:sz w:val="28"/>
          <w:szCs w:val="28"/>
          <w:lang w:val="uk-UA"/>
        </w:rPr>
        <w:t xml:space="preserve"> </w:t>
      </w:r>
      <w:r w:rsidRPr="00E75DF0">
        <w:rPr>
          <w:sz w:val="28"/>
          <w:szCs w:val="28"/>
          <w:lang w:val="uk-UA"/>
        </w:rPr>
        <w:t xml:space="preserve">для виконання евакуаційних перевезень; </w:t>
      </w:r>
    </w:p>
    <w:p w:rsidR="003907C9" w:rsidRPr="00E75DF0" w:rsidRDefault="003907C9" w:rsidP="003907C9">
      <w:pPr>
        <w:spacing w:after="15" w:line="266" w:lineRule="auto"/>
        <w:jc w:val="both"/>
        <w:rPr>
          <w:sz w:val="28"/>
          <w:szCs w:val="28"/>
          <w:lang w:val="uk-UA"/>
        </w:rPr>
      </w:pPr>
      <w:r w:rsidRPr="00E75DF0">
        <w:rPr>
          <w:sz w:val="28"/>
          <w:szCs w:val="28"/>
          <w:lang w:val="uk-UA"/>
        </w:rPr>
        <w:t xml:space="preserve">- виконання завдань територіальної оборони;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 xml:space="preserve">організації комендантської служби на маршрутах виводу формувань цивільного захисту в райони призначення та евакуації населення, в районах розміщення евакуйованого населення, введення на цих маршрутах і районах радіаційно-хімічної та біологічної розвідки;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 xml:space="preserve">світломаскування сіл, промислових підприємств, транспорту та контроль за її здійсненням; </w:t>
      </w:r>
    </w:p>
    <w:p w:rsidR="003907C9" w:rsidRPr="00E75DF0" w:rsidRDefault="003907C9" w:rsidP="003907C9">
      <w:pPr>
        <w:numPr>
          <w:ilvl w:val="0"/>
          <w:numId w:val="9"/>
        </w:numPr>
        <w:spacing w:after="15" w:line="266" w:lineRule="auto"/>
        <w:ind w:hanging="163"/>
        <w:jc w:val="both"/>
        <w:rPr>
          <w:sz w:val="28"/>
          <w:szCs w:val="28"/>
          <w:lang w:val="uk-UA"/>
        </w:rPr>
      </w:pPr>
      <w:r w:rsidRPr="00E75DF0">
        <w:rPr>
          <w:sz w:val="28"/>
          <w:szCs w:val="28"/>
          <w:lang w:val="uk-UA"/>
        </w:rPr>
        <w:t xml:space="preserve">підсилення охорони пунктів управління, пунктів збору. </w:t>
      </w:r>
    </w:p>
    <w:p w:rsidR="003907C9" w:rsidRPr="00E75DF0" w:rsidRDefault="003907C9" w:rsidP="003907C9">
      <w:pPr>
        <w:spacing w:after="15" w:line="266" w:lineRule="auto"/>
        <w:ind w:left="163"/>
        <w:jc w:val="both"/>
        <w:rPr>
          <w:sz w:val="28"/>
          <w:szCs w:val="28"/>
          <w:lang w:val="uk-UA"/>
        </w:rPr>
      </w:pPr>
    </w:p>
    <w:p w:rsidR="003907C9" w:rsidRPr="00E75DF0" w:rsidRDefault="003907C9" w:rsidP="003907C9">
      <w:pPr>
        <w:spacing w:line="268" w:lineRule="auto"/>
        <w:ind w:left="-15" w:firstLine="567"/>
        <w:jc w:val="both"/>
        <w:rPr>
          <w:sz w:val="28"/>
          <w:szCs w:val="28"/>
          <w:lang w:val="uk-UA"/>
        </w:rPr>
      </w:pPr>
      <w:r w:rsidRPr="00E75DF0">
        <w:rPr>
          <w:b/>
          <w:sz w:val="28"/>
          <w:szCs w:val="28"/>
          <w:lang w:val="uk-UA"/>
        </w:rPr>
        <w:lastRenderedPageBreak/>
        <w:t xml:space="preserve">Укриття населення та робочого персоналу об’єктів економіки (господарювання) у захисні споруди цивільного захисту. </w:t>
      </w:r>
    </w:p>
    <w:p w:rsidR="003907C9" w:rsidRPr="00E75DF0" w:rsidRDefault="003907C9" w:rsidP="003907C9">
      <w:pPr>
        <w:ind w:left="-3" w:firstLine="567"/>
        <w:jc w:val="both"/>
        <w:rPr>
          <w:sz w:val="28"/>
          <w:szCs w:val="28"/>
          <w:lang w:val="uk-UA"/>
        </w:rPr>
      </w:pPr>
      <w:r w:rsidRPr="00E75DF0">
        <w:rPr>
          <w:sz w:val="28"/>
          <w:szCs w:val="28"/>
          <w:lang w:val="uk-UA"/>
        </w:rPr>
        <w:t xml:space="preserve">Комплекс заходів по укриттю населення громади включає завчасне будування захисних споруд, підтримання їх в готовності в мирний час та організацію використання цих споруд для захисту людей в особливий період. Передбачається організація прискореного будівництва частини споруд, якої не вистачає для укриття всього населення.  </w:t>
      </w:r>
    </w:p>
    <w:p w:rsidR="003907C9" w:rsidRPr="00E75DF0" w:rsidRDefault="003F5907" w:rsidP="003907C9">
      <w:pPr>
        <w:ind w:left="-3" w:firstLine="567"/>
        <w:jc w:val="both"/>
        <w:rPr>
          <w:sz w:val="28"/>
          <w:szCs w:val="28"/>
          <w:lang w:val="uk-UA"/>
        </w:rPr>
      </w:pPr>
      <w:r>
        <w:rPr>
          <w:sz w:val="28"/>
          <w:szCs w:val="28"/>
          <w:lang w:val="uk-UA"/>
        </w:rPr>
        <w:t>Населення громади</w:t>
      </w:r>
      <w:r w:rsidR="003907C9" w:rsidRPr="00E75DF0">
        <w:rPr>
          <w:sz w:val="28"/>
          <w:szCs w:val="28"/>
          <w:lang w:val="uk-UA"/>
        </w:rPr>
        <w:t xml:space="preserve">, а також евакуйоване населення укривається в протирадіаційних укриттях, найпростіших укриттях, підвалах і в інших заглиблених приміщеннях. </w:t>
      </w:r>
    </w:p>
    <w:p w:rsidR="003907C9" w:rsidRPr="00E75DF0" w:rsidRDefault="003907C9" w:rsidP="003907C9">
      <w:pPr>
        <w:ind w:left="-3" w:firstLine="567"/>
        <w:jc w:val="both"/>
        <w:rPr>
          <w:sz w:val="28"/>
          <w:szCs w:val="28"/>
          <w:lang w:val="uk-UA"/>
        </w:rPr>
      </w:pPr>
      <w:r w:rsidRPr="00E75DF0">
        <w:rPr>
          <w:sz w:val="28"/>
          <w:szCs w:val="28"/>
          <w:lang w:val="uk-UA"/>
        </w:rPr>
        <w:t>Особовий склад пунк</w:t>
      </w:r>
      <w:r w:rsidR="00C74107">
        <w:rPr>
          <w:sz w:val="28"/>
          <w:szCs w:val="28"/>
          <w:lang w:val="uk-UA"/>
        </w:rPr>
        <w:t>т</w:t>
      </w:r>
      <w:r w:rsidRPr="00E75DF0">
        <w:rPr>
          <w:sz w:val="28"/>
          <w:szCs w:val="28"/>
          <w:lang w:val="uk-UA"/>
        </w:rPr>
        <w:t xml:space="preserve">у управління, вузлів зв’язку, постів спостереження укривається у запасних пунктах управління, захисних спорудах і протирадіаційних укриттях. </w:t>
      </w: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Організаційні та інженерно-технічні заходи, які реалізуються завчасно для збільшення наявного фонду захисних споруд: </w:t>
      </w:r>
    </w:p>
    <w:p w:rsidR="003907C9" w:rsidRPr="00E75DF0" w:rsidRDefault="003907C9" w:rsidP="003907C9">
      <w:pPr>
        <w:numPr>
          <w:ilvl w:val="0"/>
          <w:numId w:val="10"/>
        </w:numPr>
        <w:spacing w:line="266" w:lineRule="auto"/>
        <w:ind w:hanging="283"/>
        <w:jc w:val="both"/>
        <w:rPr>
          <w:sz w:val="28"/>
          <w:szCs w:val="28"/>
          <w:lang w:val="uk-UA"/>
        </w:rPr>
      </w:pPr>
      <w:r w:rsidRPr="00E75DF0">
        <w:rPr>
          <w:sz w:val="28"/>
          <w:szCs w:val="28"/>
          <w:lang w:val="uk-UA"/>
        </w:rPr>
        <w:t xml:space="preserve">будівництво за поточними планами розвитку (реконструкції) підприємств сховищ, протирадіаційних укриттів для найбільшої працюючої зміни об’єктів, розташованих у зонах можливих сильних руйнувань; </w:t>
      </w:r>
    </w:p>
    <w:p w:rsidR="00E75DF0" w:rsidRDefault="003907C9" w:rsidP="00E75DF0">
      <w:pPr>
        <w:numPr>
          <w:ilvl w:val="0"/>
          <w:numId w:val="10"/>
        </w:numPr>
        <w:spacing w:after="15" w:line="266" w:lineRule="auto"/>
        <w:ind w:hanging="283"/>
        <w:jc w:val="both"/>
        <w:rPr>
          <w:sz w:val="28"/>
          <w:szCs w:val="28"/>
          <w:lang w:val="uk-UA"/>
        </w:rPr>
      </w:pPr>
      <w:r w:rsidRPr="00E75DF0">
        <w:rPr>
          <w:sz w:val="28"/>
          <w:szCs w:val="28"/>
          <w:lang w:val="uk-UA"/>
        </w:rPr>
        <w:t>освоєння підземного простору населених пунктів з метою постановки на облік як найпростіших укриттів підвалів, інших заглиблених приміщень;</w:t>
      </w:r>
    </w:p>
    <w:p w:rsidR="003907C9" w:rsidRPr="00C74107" w:rsidRDefault="003907C9" w:rsidP="00E75DF0">
      <w:pPr>
        <w:numPr>
          <w:ilvl w:val="0"/>
          <w:numId w:val="10"/>
        </w:numPr>
        <w:spacing w:after="15" w:line="266" w:lineRule="auto"/>
        <w:ind w:hanging="283"/>
        <w:jc w:val="both"/>
        <w:rPr>
          <w:sz w:val="28"/>
          <w:szCs w:val="28"/>
          <w:lang w:val="uk-UA"/>
        </w:rPr>
      </w:pPr>
      <w:r w:rsidRPr="00C74107">
        <w:rPr>
          <w:sz w:val="28"/>
          <w:szCs w:val="28"/>
          <w:lang w:val="uk-UA"/>
        </w:rPr>
        <w:t>відбір підвальних та інших заглиблених приміщень, які за технічними характеристиками можливо протягом 12 годин привести в готовність як захисні споруди.</w:t>
      </w:r>
    </w:p>
    <w:p w:rsidR="003907C9" w:rsidRPr="00E75DF0" w:rsidRDefault="003907C9" w:rsidP="003907C9">
      <w:pPr>
        <w:spacing w:after="15" w:line="266" w:lineRule="auto"/>
        <w:ind w:firstLine="708"/>
        <w:jc w:val="both"/>
        <w:rPr>
          <w:sz w:val="28"/>
          <w:szCs w:val="28"/>
          <w:lang w:val="uk-UA"/>
        </w:rPr>
      </w:pPr>
      <w:r w:rsidRPr="00E75DF0">
        <w:rPr>
          <w:sz w:val="28"/>
          <w:szCs w:val="28"/>
          <w:lang w:val="uk-UA"/>
        </w:rPr>
        <w:t xml:space="preserve">Здійснення необхідних підготовчих заходів, які забезпечать: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 xml:space="preserve">прискорене будівництво передбачене планами на особливий період сховищ з промисловим та спрощеним обладнанням;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 xml:space="preserve">будівництво протирадіаційних укриттів та спрощених укриттів;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 xml:space="preserve">дообладнання інших заглиблених приміщень послідовно під найпростіші та підсилені укриття. </w:t>
      </w:r>
    </w:p>
    <w:p w:rsidR="003907C9" w:rsidRPr="00E75DF0" w:rsidRDefault="003907C9" w:rsidP="003907C9">
      <w:pPr>
        <w:spacing w:after="15" w:line="266" w:lineRule="auto"/>
        <w:ind w:left="283"/>
        <w:jc w:val="both"/>
        <w:rPr>
          <w:sz w:val="28"/>
          <w:szCs w:val="28"/>
          <w:lang w:val="uk-UA"/>
        </w:rPr>
      </w:pP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Організаційні та інженерно-технічні заходи, які плануються до реалізації у період виникнення загрози надзвичайної ситуації або на особливий період:</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 xml:space="preserve">приведення у готовність захисних споруд, підвалів, інших заглиблених приміщень (протягом 12 годин);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 xml:space="preserve">прискорене будівництво передбачених планами на особливий період сховищ з промисловим та спрощеним обладнанням, яких не вистачає для найбільшої працюючої зміни об’єктів, розташованих в зонах можливих сильних руйнувань;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lastRenderedPageBreak/>
        <w:t xml:space="preserve">дообладнання підвальних та інших заглиблених приміщень послідовно під найпростіші та підсилені укриття в зонах можливих сильних руйнувань, під протирадіаційні укриття поза їх межами; </w:t>
      </w:r>
    </w:p>
    <w:p w:rsidR="003907C9" w:rsidRPr="00E75DF0" w:rsidRDefault="003907C9" w:rsidP="003907C9">
      <w:pPr>
        <w:numPr>
          <w:ilvl w:val="0"/>
          <w:numId w:val="10"/>
        </w:numPr>
        <w:spacing w:after="15" w:line="266" w:lineRule="auto"/>
        <w:ind w:hanging="283"/>
        <w:jc w:val="both"/>
        <w:rPr>
          <w:sz w:val="28"/>
          <w:szCs w:val="28"/>
          <w:lang w:val="uk-UA"/>
        </w:rPr>
      </w:pPr>
      <w:r w:rsidRPr="00E75DF0">
        <w:rPr>
          <w:sz w:val="28"/>
          <w:szCs w:val="28"/>
          <w:lang w:val="uk-UA"/>
        </w:rPr>
        <w:t>повсюдне будівництво</w:t>
      </w:r>
      <w:r w:rsidR="00E75DF0">
        <w:rPr>
          <w:sz w:val="28"/>
          <w:szCs w:val="28"/>
          <w:lang w:val="uk-UA"/>
        </w:rPr>
        <w:t xml:space="preserve"> </w:t>
      </w:r>
      <w:r w:rsidRPr="00E75DF0">
        <w:rPr>
          <w:sz w:val="28"/>
          <w:szCs w:val="28"/>
          <w:lang w:val="uk-UA"/>
        </w:rPr>
        <w:t xml:space="preserve">найпростіших укриттів (перекритих щілин) для місцевого населення - протягом доби, для евакуйованого населення – протягом двох діб із залученням до виконання робіт всього працездатного населення, сил і засобів місцевих служб цивільного захисту. </w:t>
      </w:r>
    </w:p>
    <w:p w:rsidR="003907C9" w:rsidRPr="00E75DF0" w:rsidRDefault="003907C9" w:rsidP="003907C9">
      <w:pPr>
        <w:spacing w:after="15" w:line="266" w:lineRule="auto"/>
        <w:ind w:left="283"/>
        <w:jc w:val="both"/>
        <w:rPr>
          <w:sz w:val="28"/>
          <w:szCs w:val="28"/>
          <w:lang w:val="uk-UA"/>
        </w:rPr>
      </w:pPr>
    </w:p>
    <w:p w:rsidR="003907C9" w:rsidRPr="00E75DF0" w:rsidRDefault="003907C9" w:rsidP="003907C9">
      <w:pPr>
        <w:spacing w:line="268" w:lineRule="auto"/>
        <w:ind w:left="-15" w:firstLine="567"/>
        <w:jc w:val="both"/>
        <w:rPr>
          <w:sz w:val="28"/>
          <w:szCs w:val="28"/>
          <w:lang w:val="uk-UA"/>
        </w:rPr>
      </w:pPr>
      <w:r w:rsidRPr="00E75DF0">
        <w:rPr>
          <w:b/>
          <w:sz w:val="28"/>
          <w:szCs w:val="28"/>
          <w:lang w:val="uk-UA"/>
        </w:rPr>
        <w:t xml:space="preserve">Організація і здійснення заходів радіаційного, хімічного та біологічного захисту. </w:t>
      </w:r>
    </w:p>
    <w:p w:rsidR="003907C9" w:rsidRPr="00E75DF0" w:rsidRDefault="003907C9" w:rsidP="003907C9">
      <w:pPr>
        <w:ind w:left="-3" w:firstLine="567"/>
        <w:jc w:val="both"/>
        <w:rPr>
          <w:sz w:val="28"/>
          <w:szCs w:val="28"/>
          <w:lang w:val="uk-UA"/>
        </w:rPr>
      </w:pPr>
      <w:r w:rsidRPr="00E75DF0">
        <w:rPr>
          <w:sz w:val="28"/>
          <w:szCs w:val="28"/>
          <w:lang w:val="uk-UA"/>
        </w:rPr>
        <w:t xml:space="preserve">Непрацююче населення забезпечується засобами індивідуального захисту згідно Порядку видачі непрацюючому населенню засобів індивідуального захисту органів дихання від бойових отруйних речовин. </w:t>
      </w:r>
    </w:p>
    <w:p w:rsidR="003907C9" w:rsidRPr="00E75DF0" w:rsidRDefault="003907C9" w:rsidP="003907C9">
      <w:pPr>
        <w:ind w:left="-3" w:firstLine="567"/>
        <w:jc w:val="both"/>
        <w:rPr>
          <w:sz w:val="28"/>
          <w:szCs w:val="28"/>
          <w:lang w:val="uk-UA"/>
        </w:rPr>
      </w:pPr>
      <w:r w:rsidRPr="00E75DF0">
        <w:rPr>
          <w:sz w:val="28"/>
          <w:szCs w:val="28"/>
          <w:lang w:val="uk-UA"/>
        </w:rPr>
        <w:t xml:space="preserve">Працююче населення забезпечується на робочих місцях за рахунок запасів об’єктів. </w:t>
      </w:r>
    </w:p>
    <w:p w:rsidR="003907C9" w:rsidRPr="00E75DF0" w:rsidRDefault="003907C9" w:rsidP="003907C9">
      <w:pPr>
        <w:spacing w:line="268" w:lineRule="auto"/>
        <w:ind w:left="576"/>
        <w:rPr>
          <w:sz w:val="28"/>
          <w:szCs w:val="28"/>
          <w:lang w:val="uk-UA"/>
        </w:rPr>
      </w:pPr>
      <w:r w:rsidRPr="00E75DF0">
        <w:rPr>
          <w:b/>
          <w:sz w:val="28"/>
          <w:szCs w:val="28"/>
          <w:lang w:val="uk-UA"/>
        </w:rPr>
        <w:t xml:space="preserve">Проведення евакуації </w:t>
      </w:r>
    </w:p>
    <w:p w:rsidR="003907C9" w:rsidRPr="00E75DF0" w:rsidRDefault="003907C9" w:rsidP="003907C9">
      <w:pPr>
        <w:ind w:left="-3" w:firstLine="566"/>
        <w:jc w:val="both"/>
        <w:rPr>
          <w:sz w:val="28"/>
          <w:szCs w:val="28"/>
          <w:lang w:val="uk-UA"/>
        </w:rPr>
      </w:pPr>
      <w:r w:rsidRPr="00E75DF0">
        <w:rPr>
          <w:sz w:val="28"/>
          <w:szCs w:val="28"/>
          <w:lang w:val="uk-UA"/>
        </w:rPr>
        <w:t xml:space="preserve">У особливий період у разі проведення бойових дій або виникнення надзвичайних ситуацій в особливий період евакуація/вивід населення проводиться пішки, а розміщення евакуйованого населення планується в будинках колективного користування та інших будівлях згідно з планами захисту населення.  </w:t>
      </w:r>
    </w:p>
    <w:p w:rsidR="003907C9" w:rsidRPr="00E75DF0" w:rsidRDefault="003907C9" w:rsidP="003907C9">
      <w:pPr>
        <w:spacing w:line="268" w:lineRule="auto"/>
        <w:ind w:left="576"/>
        <w:rPr>
          <w:sz w:val="28"/>
          <w:szCs w:val="28"/>
          <w:lang w:val="uk-UA"/>
        </w:rPr>
      </w:pPr>
      <w:r w:rsidRPr="00E75DF0">
        <w:rPr>
          <w:b/>
          <w:sz w:val="28"/>
          <w:szCs w:val="28"/>
          <w:lang w:val="uk-UA"/>
        </w:rPr>
        <w:t xml:space="preserve">Захист сільськогосподарських тварин </w:t>
      </w:r>
    </w:p>
    <w:p w:rsidR="003907C9" w:rsidRPr="00E75DF0" w:rsidRDefault="003907C9" w:rsidP="003907C9">
      <w:pPr>
        <w:ind w:left="-3" w:firstLine="566"/>
        <w:jc w:val="both"/>
        <w:rPr>
          <w:sz w:val="28"/>
          <w:szCs w:val="28"/>
          <w:lang w:val="uk-UA"/>
        </w:rPr>
      </w:pPr>
      <w:r w:rsidRPr="00E75DF0">
        <w:rPr>
          <w:sz w:val="28"/>
          <w:szCs w:val="28"/>
          <w:lang w:val="uk-UA"/>
        </w:rPr>
        <w:t xml:space="preserve">Проведення герметизації приміщень, у яких утримуються тварини, здійснюється за рахунок зменшення кратності повітрообміну та ущільнення вікон, дверей та вентиляційних отворів. Заходи виконуються за рахунок сил та засобів сільгосппідприємств громади, команди формуються на сільгосппідприємствах усіх форм власності з чисельністю працюючих не менш 50 чоловік.  </w:t>
      </w:r>
    </w:p>
    <w:p w:rsidR="003907C9" w:rsidRPr="00E75DF0" w:rsidRDefault="003907C9" w:rsidP="003907C9">
      <w:pPr>
        <w:ind w:left="-6" w:firstLine="567"/>
        <w:jc w:val="both"/>
        <w:rPr>
          <w:sz w:val="28"/>
          <w:szCs w:val="28"/>
          <w:lang w:val="uk-UA"/>
        </w:rPr>
      </w:pPr>
      <w:r w:rsidRPr="00E75DF0">
        <w:rPr>
          <w:sz w:val="28"/>
          <w:szCs w:val="28"/>
          <w:lang w:val="uk-UA"/>
        </w:rPr>
        <w:t xml:space="preserve">Організація укриття запасів фуражу, кормів здійснюється за рахунок сільгосппідприємств громади шляхом складання кормів у бурти, які накривають матеріалами що захищають від забруднення. Грубі корми зберігають у скиртах також захищеними вищезазначеними засобом. Соковиті корми захищені та не потребують додаткового захисту. На об’єктах водопостачання (колодязі, артезіанські свердловини) встановлюють глиняні затвори, будують навіси та закривають щільними кришками.  Заходи виконуються за рахунок сільгосппідприємств, команди формуються на сільгосппідприємствах усіх форм власності з чисельністю працюючих не менш 50 чоловік.  </w:t>
      </w:r>
    </w:p>
    <w:p w:rsidR="003907C9" w:rsidRPr="00E75DF0" w:rsidRDefault="003907C9" w:rsidP="003907C9">
      <w:pPr>
        <w:ind w:left="-6" w:firstLine="567"/>
        <w:jc w:val="both"/>
        <w:rPr>
          <w:sz w:val="28"/>
          <w:szCs w:val="28"/>
          <w:lang w:val="uk-UA"/>
        </w:rPr>
      </w:pPr>
      <w:r w:rsidRPr="00E75DF0">
        <w:rPr>
          <w:sz w:val="28"/>
          <w:szCs w:val="28"/>
          <w:lang w:val="uk-UA"/>
        </w:rPr>
        <w:t xml:space="preserve"> Переміщення сільськогосподарських тварин комбінованим засобом, а саме: гуртом або транспортом сільгосппідприємств.   </w:t>
      </w:r>
    </w:p>
    <w:p w:rsidR="003907C9" w:rsidRPr="00E75DF0" w:rsidRDefault="003907C9" w:rsidP="003907C9">
      <w:pPr>
        <w:ind w:left="-3" w:firstLine="566"/>
        <w:jc w:val="both"/>
        <w:rPr>
          <w:sz w:val="28"/>
          <w:szCs w:val="28"/>
          <w:lang w:val="uk-UA"/>
        </w:rPr>
      </w:pPr>
      <w:r w:rsidRPr="00E75DF0">
        <w:rPr>
          <w:sz w:val="28"/>
          <w:szCs w:val="28"/>
          <w:lang w:val="uk-UA"/>
        </w:rPr>
        <w:t xml:space="preserve">Загиблі тварини підлягають утилізації шляхом спалення, похованню на худобо могильниках або знезараженню в </w:t>
      </w:r>
      <w:proofErr w:type="spellStart"/>
      <w:r w:rsidRPr="00E75DF0">
        <w:rPr>
          <w:sz w:val="28"/>
          <w:szCs w:val="28"/>
          <w:lang w:val="uk-UA"/>
        </w:rPr>
        <w:t>біотермічних</w:t>
      </w:r>
      <w:proofErr w:type="spellEnd"/>
      <w:r w:rsidRPr="00E75DF0">
        <w:rPr>
          <w:sz w:val="28"/>
          <w:szCs w:val="28"/>
          <w:lang w:val="uk-UA"/>
        </w:rPr>
        <w:t xml:space="preserve"> ямах. Тварини, загиблі від особо небезпечних хвороб (сибірка, сказ, трихінельоз та інших) </w:t>
      </w:r>
      <w:r w:rsidRPr="00E75DF0">
        <w:rPr>
          <w:sz w:val="28"/>
          <w:szCs w:val="28"/>
          <w:lang w:val="uk-UA"/>
        </w:rPr>
        <w:lastRenderedPageBreak/>
        <w:t xml:space="preserve">підлягають обов’язковому спаленню. Облаштування худобо могильників та </w:t>
      </w:r>
      <w:proofErr w:type="spellStart"/>
      <w:r w:rsidRPr="00E75DF0">
        <w:rPr>
          <w:sz w:val="28"/>
          <w:szCs w:val="28"/>
          <w:lang w:val="uk-UA"/>
        </w:rPr>
        <w:t>біотермічних</w:t>
      </w:r>
      <w:proofErr w:type="spellEnd"/>
      <w:r w:rsidRPr="00E75DF0">
        <w:rPr>
          <w:sz w:val="28"/>
          <w:szCs w:val="28"/>
          <w:lang w:val="uk-UA"/>
        </w:rPr>
        <w:t xml:space="preserve"> ям передбачені та затвердженні генеральними планами розвитку населених пунктів, зареєстровані державними установам</w:t>
      </w:r>
      <w:r w:rsidR="00E75DF0">
        <w:rPr>
          <w:sz w:val="28"/>
          <w:szCs w:val="28"/>
          <w:lang w:val="uk-UA"/>
        </w:rPr>
        <w:t>и ветеринарної медицини з видаче</w:t>
      </w:r>
      <w:r w:rsidRPr="00E75DF0">
        <w:rPr>
          <w:sz w:val="28"/>
          <w:szCs w:val="28"/>
          <w:lang w:val="uk-UA"/>
        </w:rPr>
        <w:t xml:space="preserve">ю ветеринарно-санітарної картки.  </w:t>
      </w:r>
    </w:p>
    <w:p w:rsidR="003907C9" w:rsidRPr="00E75DF0" w:rsidRDefault="003907C9" w:rsidP="003907C9">
      <w:pPr>
        <w:spacing w:line="268" w:lineRule="auto"/>
        <w:ind w:left="576"/>
        <w:rPr>
          <w:sz w:val="28"/>
          <w:szCs w:val="28"/>
          <w:lang w:val="uk-UA"/>
        </w:rPr>
      </w:pPr>
      <w:r w:rsidRPr="00E75DF0">
        <w:rPr>
          <w:b/>
          <w:sz w:val="28"/>
          <w:szCs w:val="28"/>
          <w:lang w:val="uk-UA"/>
        </w:rPr>
        <w:t>Медичний захист.</w:t>
      </w:r>
    </w:p>
    <w:p w:rsidR="003907C9" w:rsidRPr="00E75DF0" w:rsidRDefault="003907C9" w:rsidP="003907C9">
      <w:pPr>
        <w:ind w:left="-6" w:firstLine="567"/>
        <w:jc w:val="both"/>
        <w:rPr>
          <w:sz w:val="28"/>
          <w:szCs w:val="28"/>
          <w:lang w:val="uk-UA"/>
        </w:rPr>
      </w:pPr>
      <w:r w:rsidRPr="00E75DF0">
        <w:rPr>
          <w:sz w:val="28"/>
          <w:szCs w:val="28"/>
          <w:lang w:val="uk-UA"/>
        </w:rPr>
        <w:t>З метою підтримання та зберігання здоров’я населення громади, своєчасного надання необхідної медичної допомоги постраждалим та ураженим, а також для попередження виникнення і розповсюдження осередків особливо – небезпечних інфекцій,до складу медичної служби Ради входять</w:t>
      </w:r>
      <w:r w:rsidR="00E260CC">
        <w:rPr>
          <w:sz w:val="28"/>
          <w:szCs w:val="28"/>
          <w:lang w:val="uk-UA"/>
        </w:rPr>
        <w:t xml:space="preserve"> представники  КНП «</w:t>
      </w:r>
      <w:proofErr w:type="spellStart"/>
      <w:r w:rsidR="00E260CC">
        <w:rPr>
          <w:sz w:val="28"/>
          <w:szCs w:val="28"/>
          <w:lang w:val="uk-UA"/>
        </w:rPr>
        <w:t>Широківський</w:t>
      </w:r>
      <w:proofErr w:type="spellEnd"/>
      <w:r w:rsidR="00E260CC">
        <w:rPr>
          <w:sz w:val="28"/>
          <w:szCs w:val="28"/>
          <w:lang w:val="uk-UA"/>
        </w:rPr>
        <w:t xml:space="preserve"> ЦПМД» та </w:t>
      </w:r>
      <w:r w:rsidR="003F5907">
        <w:rPr>
          <w:sz w:val="28"/>
          <w:szCs w:val="28"/>
          <w:lang w:val="uk-UA"/>
        </w:rPr>
        <w:t xml:space="preserve">Широківської </w:t>
      </w:r>
      <w:r w:rsidR="00E260CC">
        <w:rPr>
          <w:sz w:val="28"/>
          <w:szCs w:val="28"/>
          <w:lang w:val="uk-UA"/>
        </w:rPr>
        <w:t xml:space="preserve">філії «Криворізька ЦРЛ» </w:t>
      </w:r>
      <w:proofErr w:type="spellStart"/>
      <w:r w:rsidR="00E260CC">
        <w:rPr>
          <w:sz w:val="28"/>
          <w:szCs w:val="28"/>
          <w:lang w:val="uk-UA"/>
        </w:rPr>
        <w:t>Новопільської</w:t>
      </w:r>
      <w:proofErr w:type="spellEnd"/>
      <w:r w:rsidR="00E260CC">
        <w:rPr>
          <w:sz w:val="28"/>
          <w:szCs w:val="28"/>
          <w:lang w:val="uk-UA"/>
        </w:rPr>
        <w:t xml:space="preserve"> сільської ради.</w:t>
      </w:r>
    </w:p>
    <w:p w:rsidR="003907C9" w:rsidRPr="00E75DF0" w:rsidRDefault="003907C9" w:rsidP="003907C9">
      <w:pPr>
        <w:ind w:left="-6" w:firstLine="567"/>
        <w:jc w:val="both"/>
        <w:rPr>
          <w:sz w:val="28"/>
          <w:szCs w:val="28"/>
          <w:lang w:val="uk-UA"/>
        </w:rPr>
      </w:pPr>
      <w:r w:rsidRPr="00E75DF0">
        <w:rPr>
          <w:sz w:val="28"/>
          <w:szCs w:val="28"/>
          <w:lang w:val="uk-UA"/>
        </w:rPr>
        <w:t>Забезпечення медичних закладів медикаментами та медичним майном здійснюється аптеками, що розташовані на території Ради.</w:t>
      </w:r>
    </w:p>
    <w:p w:rsidR="003907C9" w:rsidRPr="00E75DF0" w:rsidRDefault="003907C9" w:rsidP="003907C9">
      <w:pPr>
        <w:ind w:left="-6" w:firstLine="567"/>
        <w:jc w:val="both"/>
        <w:rPr>
          <w:sz w:val="28"/>
          <w:szCs w:val="28"/>
          <w:lang w:val="uk-UA"/>
        </w:rPr>
      </w:pPr>
      <w:r w:rsidRPr="00E75DF0">
        <w:rPr>
          <w:sz w:val="28"/>
          <w:szCs w:val="28"/>
          <w:lang w:val="uk-UA"/>
        </w:rPr>
        <w:t>Проведення протиепідемічних заходів, санітарного контролю за організацією водопостачання, громадського харчування, торгівлі та евакуації нас</w:t>
      </w:r>
      <w:r w:rsidR="00E260CC">
        <w:rPr>
          <w:sz w:val="28"/>
          <w:szCs w:val="28"/>
          <w:lang w:val="uk-UA"/>
        </w:rPr>
        <w:t xml:space="preserve">елення здійснюється Криворізьким </w:t>
      </w:r>
      <w:r w:rsidRPr="00E75DF0">
        <w:rPr>
          <w:sz w:val="28"/>
          <w:szCs w:val="28"/>
          <w:lang w:val="uk-UA"/>
        </w:rPr>
        <w:t xml:space="preserve">районним управлінням ГУ </w:t>
      </w:r>
      <w:proofErr w:type="spellStart"/>
      <w:r w:rsidRPr="00E75DF0">
        <w:rPr>
          <w:sz w:val="28"/>
          <w:szCs w:val="28"/>
          <w:lang w:val="uk-UA"/>
        </w:rPr>
        <w:t>Дер</w:t>
      </w:r>
      <w:r w:rsidR="00E260CC">
        <w:rPr>
          <w:sz w:val="28"/>
          <w:szCs w:val="28"/>
          <w:lang w:val="uk-UA"/>
        </w:rPr>
        <w:t>жпродспоживслужби</w:t>
      </w:r>
      <w:proofErr w:type="spellEnd"/>
      <w:r w:rsidR="00E260CC">
        <w:rPr>
          <w:sz w:val="28"/>
          <w:szCs w:val="28"/>
          <w:lang w:val="uk-UA"/>
        </w:rPr>
        <w:t xml:space="preserve"> в Дніпропетровській </w:t>
      </w:r>
      <w:r w:rsidRPr="00E75DF0">
        <w:rPr>
          <w:sz w:val="28"/>
          <w:szCs w:val="28"/>
          <w:lang w:val="uk-UA"/>
        </w:rPr>
        <w:t xml:space="preserve"> області ( за погодженням). </w:t>
      </w:r>
    </w:p>
    <w:p w:rsidR="003907C9" w:rsidRPr="00E75DF0" w:rsidRDefault="003907C9" w:rsidP="003907C9">
      <w:pPr>
        <w:ind w:left="-6" w:firstLine="567"/>
        <w:jc w:val="both"/>
        <w:rPr>
          <w:lang w:val="uk-UA"/>
        </w:rPr>
      </w:pPr>
    </w:p>
    <w:p w:rsidR="003907C9" w:rsidRPr="00E75DF0" w:rsidRDefault="003907C9" w:rsidP="003907C9">
      <w:pPr>
        <w:spacing w:line="268" w:lineRule="auto"/>
        <w:ind w:left="-15" w:firstLine="566"/>
        <w:jc w:val="both"/>
        <w:rPr>
          <w:sz w:val="28"/>
          <w:szCs w:val="28"/>
          <w:lang w:val="uk-UA"/>
        </w:rPr>
      </w:pPr>
      <w:r w:rsidRPr="00E75DF0">
        <w:rPr>
          <w:b/>
          <w:sz w:val="28"/>
          <w:szCs w:val="28"/>
          <w:lang w:val="uk-UA"/>
        </w:rPr>
        <w:t xml:space="preserve">Організаційні та інженерно-технічні заходи щодо забезпечення сталої роботи об’єктів економіки (господарювання). </w:t>
      </w:r>
    </w:p>
    <w:p w:rsidR="003907C9" w:rsidRPr="00E75DF0" w:rsidRDefault="003907C9" w:rsidP="003907C9">
      <w:pPr>
        <w:ind w:left="-6" w:firstLine="567"/>
        <w:jc w:val="both"/>
        <w:rPr>
          <w:sz w:val="28"/>
          <w:szCs w:val="28"/>
          <w:lang w:val="uk-UA"/>
        </w:rPr>
      </w:pPr>
      <w:r w:rsidRPr="00E75DF0">
        <w:rPr>
          <w:sz w:val="28"/>
          <w:szCs w:val="28"/>
          <w:lang w:val="uk-UA"/>
        </w:rPr>
        <w:t xml:space="preserve">Підвищення стійкості функціонування об’єктів економіки (господарювання) в особливий період включає здійсненні комплексу інженерно-технічних, організаційних та інших заходів, спрямованих на зниження можливих втрат і руйнувань від сучасних засобів ураження та вторинних факторів, створення оптимальних умов для відновлення виробництва, забезпечення життєдіяльності населення. </w:t>
      </w:r>
    </w:p>
    <w:p w:rsidR="003907C9" w:rsidRPr="00E75DF0" w:rsidRDefault="003907C9" w:rsidP="003907C9">
      <w:pPr>
        <w:ind w:left="-6" w:firstLine="567"/>
        <w:jc w:val="both"/>
        <w:rPr>
          <w:sz w:val="28"/>
          <w:szCs w:val="28"/>
          <w:lang w:val="uk-UA"/>
        </w:rPr>
      </w:pPr>
      <w:r w:rsidRPr="00E75DF0">
        <w:rPr>
          <w:sz w:val="28"/>
          <w:szCs w:val="28"/>
          <w:lang w:val="uk-UA"/>
        </w:rPr>
        <w:t xml:space="preserve">Підвищення стійкості функціонування об’єктів економіки (господарювання) в особливий період здійснюється по таким основним напрямкам: </w:t>
      </w:r>
    </w:p>
    <w:p w:rsidR="003907C9" w:rsidRPr="00E75DF0" w:rsidRDefault="003907C9" w:rsidP="003907C9">
      <w:pPr>
        <w:pStyle w:val="a3"/>
        <w:numPr>
          <w:ilvl w:val="0"/>
          <w:numId w:val="10"/>
        </w:numPr>
        <w:spacing w:after="0"/>
        <w:ind w:hanging="283"/>
        <w:rPr>
          <w:szCs w:val="28"/>
        </w:rPr>
      </w:pPr>
      <w:r w:rsidRPr="00E75DF0">
        <w:rPr>
          <w:szCs w:val="28"/>
        </w:rPr>
        <w:t xml:space="preserve">забезпечення захисту населення та його життєдіяльності в особливий період; </w:t>
      </w:r>
    </w:p>
    <w:p w:rsidR="003907C9" w:rsidRPr="00E75DF0" w:rsidRDefault="003907C9" w:rsidP="003907C9">
      <w:pPr>
        <w:pStyle w:val="a3"/>
        <w:numPr>
          <w:ilvl w:val="0"/>
          <w:numId w:val="10"/>
        </w:numPr>
        <w:spacing w:after="0"/>
        <w:ind w:hanging="283"/>
        <w:rPr>
          <w:szCs w:val="28"/>
        </w:rPr>
      </w:pPr>
      <w:r w:rsidRPr="00E75DF0">
        <w:rPr>
          <w:szCs w:val="28"/>
        </w:rPr>
        <w:t xml:space="preserve">раціональне розміщення об’єктів економіки на території Ради; </w:t>
      </w:r>
    </w:p>
    <w:p w:rsidR="003907C9" w:rsidRPr="00E75DF0" w:rsidRDefault="003907C9" w:rsidP="003907C9">
      <w:pPr>
        <w:pStyle w:val="a3"/>
        <w:numPr>
          <w:ilvl w:val="0"/>
          <w:numId w:val="10"/>
        </w:numPr>
        <w:spacing w:after="0"/>
        <w:ind w:hanging="283"/>
        <w:rPr>
          <w:szCs w:val="28"/>
        </w:rPr>
      </w:pPr>
      <w:r w:rsidRPr="00E75DF0">
        <w:rPr>
          <w:szCs w:val="28"/>
        </w:rPr>
        <w:t xml:space="preserve">підготовка до роботи в умовах особливого періоду об’єктів економіки (господарювання); </w:t>
      </w:r>
    </w:p>
    <w:p w:rsidR="003907C9" w:rsidRPr="00E75DF0" w:rsidRDefault="003907C9" w:rsidP="003907C9">
      <w:pPr>
        <w:pStyle w:val="a3"/>
        <w:numPr>
          <w:ilvl w:val="0"/>
          <w:numId w:val="10"/>
        </w:numPr>
        <w:spacing w:after="0"/>
        <w:ind w:hanging="283"/>
        <w:rPr>
          <w:szCs w:val="28"/>
        </w:rPr>
      </w:pPr>
      <w:r w:rsidRPr="00E75DF0">
        <w:rPr>
          <w:szCs w:val="28"/>
        </w:rPr>
        <w:t xml:space="preserve">підготовка до виконання  робіт по відновленню функціонування об’єктів економіки (господарювання) в умовах особливого періоду; </w:t>
      </w:r>
    </w:p>
    <w:p w:rsidR="003907C9" w:rsidRPr="00E75DF0" w:rsidRDefault="003907C9" w:rsidP="003907C9">
      <w:pPr>
        <w:pStyle w:val="a3"/>
        <w:numPr>
          <w:ilvl w:val="0"/>
          <w:numId w:val="10"/>
        </w:numPr>
        <w:spacing w:after="0"/>
        <w:ind w:hanging="283"/>
        <w:rPr>
          <w:szCs w:val="28"/>
        </w:rPr>
      </w:pPr>
      <w:r w:rsidRPr="00E75DF0">
        <w:rPr>
          <w:szCs w:val="28"/>
        </w:rPr>
        <w:t xml:space="preserve">підготовка органів управління економікою Ради для вирішення завдань особливого періоду. </w:t>
      </w:r>
    </w:p>
    <w:p w:rsidR="003907C9" w:rsidRPr="00E75DF0" w:rsidRDefault="003907C9" w:rsidP="003907C9">
      <w:pPr>
        <w:pStyle w:val="a3"/>
        <w:spacing w:after="0"/>
        <w:ind w:left="283" w:firstLine="0"/>
        <w:rPr>
          <w:szCs w:val="28"/>
        </w:rPr>
      </w:pPr>
    </w:p>
    <w:p w:rsidR="003907C9" w:rsidRPr="00E75DF0" w:rsidRDefault="003907C9" w:rsidP="003907C9">
      <w:pPr>
        <w:spacing w:line="269" w:lineRule="auto"/>
        <w:ind w:left="-17" w:firstLine="567"/>
        <w:jc w:val="both"/>
        <w:rPr>
          <w:sz w:val="28"/>
          <w:szCs w:val="28"/>
          <w:lang w:val="uk-UA"/>
        </w:rPr>
      </w:pPr>
      <w:r w:rsidRPr="00E75DF0">
        <w:rPr>
          <w:b/>
          <w:sz w:val="28"/>
          <w:szCs w:val="28"/>
          <w:lang w:val="uk-UA"/>
        </w:rPr>
        <w:t xml:space="preserve">Заходи захисту об’єктів економіки (господарювання) від впливу засобів ураження та вторинних факторів: </w:t>
      </w:r>
    </w:p>
    <w:p w:rsidR="003907C9" w:rsidRPr="00E75DF0" w:rsidRDefault="003907C9" w:rsidP="003907C9">
      <w:pPr>
        <w:ind w:left="-6" w:firstLine="567"/>
        <w:jc w:val="both"/>
        <w:rPr>
          <w:sz w:val="28"/>
          <w:szCs w:val="28"/>
          <w:lang w:val="uk-UA"/>
        </w:rPr>
      </w:pPr>
      <w:r w:rsidRPr="00E75DF0">
        <w:rPr>
          <w:sz w:val="28"/>
          <w:szCs w:val="28"/>
          <w:lang w:val="uk-UA"/>
        </w:rPr>
        <w:t xml:space="preserve">Найбільш ефективним способом захисту об’єктів економіки є підземне та заглиблене їх розміщення. При проектуванні нових та модернізації </w:t>
      </w:r>
      <w:r w:rsidRPr="00E75DF0">
        <w:rPr>
          <w:sz w:val="28"/>
          <w:szCs w:val="28"/>
          <w:lang w:val="uk-UA"/>
        </w:rPr>
        <w:lastRenderedPageBreak/>
        <w:t xml:space="preserve">існуючих об’єктів, будівель і споруд доцільно передбачати використання таких матеріалів, конструкцій форм і конфігурацій будівель, які б підвищували здатність технічного комплексу протистояти впливу факторів ураження. </w:t>
      </w:r>
    </w:p>
    <w:p w:rsidR="003907C9" w:rsidRPr="00E75DF0" w:rsidRDefault="003907C9" w:rsidP="003907C9">
      <w:pPr>
        <w:ind w:left="-6" w:firstLine="567"/>
        <w:jc w:val="both"/>
        <w:rPr>
          <w:sz w:val="28"/>
          <w:szCs w:val="28"/>
          <w:lang w:val="uk-UA"/>
        </w:rPr>
      </w:pPr>
      <w:r w:rsidRPr="00E75DF0">
        <w:rPr>
          <w:sz w:val="28"/>
          <w:szCs w:val="28"/>
          <w:lang w:val="uk-UA"/>
        </w:rPr>
        <w:t xml:space="preserve">Раціональне планування підприємств. Його зміст полягає в розташуванні будівель, споруд інженерних комунікацій з таким розрахунком, щоб зменшити вразливість основного виробництва та створити умови для його відновлення.  Влаштовуються протипожежні розриви, створюються водойми поблизу небезпечних в пожежному відношенні виробництв. </w:t>
      </w:r>
    </w:p>
    <w:p w:rsidR="003907C9" w:rsidRPr="00E75DF0" w:rsidRDefault="003907C9" w:rsidP="003907C9">
      <w:pPr>
        <w:ind w:left="-6" w:firstLine="567"/>
        <w:jc w:val="both"/>
        <w:rPr>
          <w:sz w:val="28"/>
          <w:szCs w:val="28"/>
          <w:lang w:val="uk-UA"/>
        </w:rPr>
      </w:pPr>
      <w:r w:rsidRPr="00E75DF0">
        <w:rPr>
          <w:sz w:val="28"/>
          <w:szCs w:val="28"/>
          <w:lang w:val="uk-UA"/>
        </w:rPr>
        <w:t xml:space="preserve">Використання в об’ємно-планувальних рішеннях будівель протиобвальних облаштувань, розташування обладнання на </w:t>
      </w:r>
      <w:proofErr w:type="spellStart"/>
      <w:r w:rsidRPr="00E75DF0">
        <w:rPr>
          <w:sz w:val="28"/>
          <w:szCs w:val="28"/>
          <w:lang w:val="uk-UA"/>
        </w:rPr>
        <w:t>енергопоглинаючих</w:t>
      </w:r>
      <w:proofErr w:type="spellEnd"/>
      <w:r w:rsidRPr="00E75DF0">
        <w:rPr>
          <w:sz w:val="28"/>
          <w:szCs w:val="28"/>
          <w:lang w:val="uk-UA"/>
        </w:rPr>
        <w:t xml:space="preserve"> конструкціях, використання спеціальних пристроїв для його захисту.   </w:t>
      </w:r>
    </w:p>
    <w:p w:rsidR="003907C9" w:rsidRPr="00E75DF0" w:rsidRDefault="003907C9" w:rsidP="003907C9">
      <w:pPr>
        <w:ind w:left="-6" w:firstLine="567"/>
        <w:jc w:val="both"/>
        <w:rPr>
          <w:sz w:val="28"/>
          <w:szCs w:val="28"/>
          <w:lang w:val="uk-UA"/>
        </w:rPr>
      </w:pPr>
      <w:r w:rsidRPr="00E75DF0">
        <w:rPr>
          <w:sz w:val="28"/>
          <w:szCs w:val="28"/>
          <w:lang w:val="uk-UA"/>
        </w:rPr>
        <w:t>На підприємствах, які виготовляють або використовують легкозаймисті горючі рідини та вибухонебезпечні речовини, передбачається захист ємкостей і комунікацій від руйнування вибуховою хвилею, а також заходи, які виключають розлив сильнодіючих отруйних речовин і вибухонебезпечних рідин. Крім того, передбачаються заходи на особливий період по максимально можливому зменшенню запасів небезпечних вибухонебезпечних речовин і матеріалів, які знаходяться на проміжних складах і в технологічних ємкостях до мінімуму, необхідного для функціонування виробництва.</w:t>
      </w:r>
    </w:p>
    <w:p w:rsidR="003907C9" w:rsidRPr="00E75DF0" w:rsidRDefault="003907C9" w:rsidP="003907C9">
      <w:pPr>
        <w:ind w:left="-6" w:firstLine="567"/>
        <w:jc w:val="both"/>
        <w:rPr>
          <w:sz w:val="28"/>
          <w:szCs w:val="28"/>
          <w:lang w:val="uk-UA"/>
        </w:rPr>
      </w:pPr>
    </w:p>
    <w:p w:rsidR="003907C9" w:rsidRPr="00E75DF0" w:rsidRDefault="003907C9" w:rsidP="003907C9">
      <w:pPr>
        <w:spacing w:line="268" w:lineRule="auto"/>
        <w:ind w:left="576"/>
        <w:rPr>
          <w:sz w:val="28"/>
          <w:szCs w:val="28"/>
          <w:lang w:val="uk-UA"/>
        </w:rPr>
      </w:pPr>
      <w:r w:rsidRPr="00E75DF0">
        <w:rPr>
          <w:b/>
          <w:sz w:val="28"/>
          <w:szCs w:val="28"/>
          <w:lang w:val="uk-UA"/>
        </w:rPr>
        <w:t>Розвідка, спостереження і лабораторний контроль.</w:t>
      </w:r>
    </w:p>
    <w:p w:rsidR="003907C9" w:rsidRPr="00E75DF0" w:rsidRDefault="003907C9" w:rsidP="003907C9">
      <w:pPr>
        <w:ind w:left="-3" w:firstLine="566"/>
        <w:jc w:val="both"/>
        <w:rPr>
          <w:sz w:val="28"/>
          <w:szCs w:val="28"/>
          <w:lang w:val="uk-UA"/>
        </w:rPr>
      </w:pPr>
      <w:r w:rsidRPr="00E75DF0">
        <w:rPr>
          <w:sz w:val="28"/>
          <w:szCs w:val="28"/>
          <w:lang w:val="uk-UA"/>
        </w:rPr>
        <w:t>До проведення розвідки, спостереження і лабораторного конт</w:t>
      </w:r>
      <w:r w:rsidR="00E260CC">
        <w:rPr>
          <w:sz w:val="28"/>
          <w:szCs w:val="28"/>
          <w:lang w:val="uk-UA"/>
        </w:rPr>
        <w:t xml:space="preserve">ролю залучається Криворізьке </w:t>
      </w:r>
      <w:r w:rsidRPr="00E75DF0">
        <w:rPr>
          <w:sz w:val="28"/>
          <w:szCs w:val="28"/>
          <w:lang w:val="uk-UA"/>
        </w:rPr>
        <w:t xml:space="preserve">районне управління ГУ </w:t>
      </w:r>
      <w:proofErr w:type="spellStart"/>
      <w:r w:rsidRPr="00E75DF0">
        <w:rPr>
          <w:sz w:val="28"/>
          <w:szCs w:val="28"/>
          <w:lang w:val="uk-UA"/>
        </w:rPr>
        <w:t>Держпродспоживслужб</w:t>
      </w:r>
      <w:r w:rsidR="00E260CC">
        <w:rPr>
          <w:sz w:val="28"/>
          <w:szCs w:val="28"/>
          <w:lang w:val="uk-UA"/>
        </w:rPr>
        <w:t>и</w:t>
      </w:r>
      <w:proofErr w:type="spellEnd"/>
      <w:r w:rsidR="00E260CC">
        <w:rPr>
          <w:sz w:val="28"/>
          <w:szCs w:val="28"/>
          <w:lang w:val="uk-UA"/>
        </w:rPr>
        <w:t xml:space="preserve"> (за погодженням)в Дніпропетровській </w:t>
      </w:r>
      <w:r w:rsidRPr="00E75DF0">
        <w:rPr>
          <w:sz w:val="28"/>
          <w:szCs w:val="28"/>
          <w:lang w:val="uk-UA"/>
        </w:rPr>
        <w:t xml:space="preserve"> області з готовністю проведення лабораторних досліджень.  </w:t>
      </w:r>
    </w:p>
    <w:p w:rsidR="003907C9" w:rsidRPr="00E75DF0" w:rsidRDefault="003907C9" w:rsidP="003907C9">
      <w:pPr>
        <w:ind w:left="-3" w:firstLine="566"/>
        <w:jc w:val="both"/>
        <w:rPr>
          <w:sz w:val="28"/>
          <w:szCs w:val="28"/>
          <w:lang w:val="uk-UA"/>
        </w:rPr>
      </w:pPr>
      <w:r w:rsidRPr="00E75DF0">
        <w:rPr>
          <w:sz w:val="28"/>
          <w:szCs w:val="28"/>
          <w:lang w:val="uk-UA"/>
        </w:rPr>
        <w:t>Збір даних проводиться по іс</w:t>
      </w:r>
      <w:r w:rsidR="00E260CC">
        <w:rPr>
          <w:sz w:val="28"/>
          <w:szCs w:val="28"/>
          <w:lang w:val="uk-UA"/>
        </w:rPr>
        <w:t xml:space="preserve">нуючим мережам зв’язку </w:t>
      </w:r>
      <w:r w:rsidRPr="00E75DF0">
        <w:rPr>
          <w:sz w:val="28"/>
          <w:szCs w:val="28"/>
          <w:lang w:val="uk-UA"/>
        </w:rPr>
        <w:t xml:space="preserve"> відділом </w:t>
      </w:r>
      <w:r w:rsidR="00E260CC">
        <w:rPr>
          <w:sz w:val="28"/>
          <w:szCs w:val="28"/>
          <w:lang w:val="uk-UA"/>
        </w:rPr>
        <w:t xml:space="preserve">земельних відносин виконавчого комітету Широківської </w:t>
      </w:r>
      <w:r w:rsidRPr="00E75DF0">
        <w:rPr>
          <w:sz w:val="28"/>
          <w:szCs w:val="28"/>
          <w:lang w:val="uk-UA"/>
        </w:rPr>
        <w:t xml:space="preserve">селищної ради. </w:t>
      </w:r>
    </w:p>
    <w:p w:rsidR="003907C9" w:rsidRPr="00E75DF0" w:rsidRDefault="003907C9" w:rsidP="003907C9">
      <w:pPr>
        <w:spacing w:line="268" w:lineRule="auto"/>
        <w:ind w:left="576" w:right="893"/>
        <w:rPr>
          <w:sz w:val="28"/>
          <w:szCs w:val="28"/>
          <w:lang w:val="uk-UA"/>
        </w:rPr>
      </w:pPr>
      <w:r w:rsidRPr="00E75DF0">
        <w:rPr>
          <w:b/>
          <w:sz w:val="28"/>
          <w:szCs w:val="28"/>
          <w:lang w:val="uk-UA"/>
        </w:rPr>
        <w:t xml:space="preserve">Всебічне забезпечення дій сил цивільного захисту Транспортне забезпечення: </w:t>
      </w:r>
    </w:p>
    <w:p w:rsidR="003907C9" w:rsidRPr="00E75DF0" w:rsidRDefault="003907C9" w:rsidP="003907C9">
      <w:pPr>
        <w:ind w:left="-3" w:firstLine="566"/>
        <w:jc w:val="both"/>
        <w:rPr>
          <w:sz w:val="28"/>
          <w:szCs w:val="28"/>
          <w:lang w:val="uk-UA"/>
        </w:rPr>
      </w:pPr>
      <w:r w:rsidRPr="00E75DF0">
        <w:rPr>
          <w:sz w:val="28"/>
          <w:szCs w:val="28"/>
          <w:lang w:val="uk-UA"/>
        </w:rPr>
        <w:t xml:space="preserve">Транспортне забезпечення здійснюється з метою своєчасного вивозу евакуйованого населення, доставки матеріалів для будівництва захисних споруд цивільного захисту, доставки формувань цивільного захисту до осередків надзвичайних ситуацій. </w:t>
      </w:r>
    </w:p>
    <w:p w:rsidR="003907C9" w:rsidRPr="00E75DF0" w:rsidRDefault="003907C9" w:rsidP="003907C9">
      <w:pPr>
        <w:ind w:left="-3" w:firstLine="566"/>
        <w:rPr>
          <w:sz w:val="28"/>
          <w:szCs w:val="28"/>
          <w:lang w:val="uk-UA"/>
        </w:rPr>
      </w:pPr>
      <w:r w:rsidRPr="00E75DF0">
        <w:rPr>
          <w:sz w:val="28"/>
          <w:szCs w:val="28"/>
          <w:lang w:val="uk-UA"/>
        </w:rPr>
        <w:t xml:space="preserve">Основними завданнями в особливий період є: </w:t>
      </w:r>
    </w:p>
    <w:p w:rsidR="003907C9" w:rsidRPr="00E75DF0" w:rsidRDefault="003907C9" w:rsidP="003907C9">
      <w:pPr>
        <w:numPr>
          <w:ilvl w:val="0"/>
          <w:numId w:val="11"/>
        </w:numPr>
        <w:spacing w:after="15" w:line="266" w:lineRule="auto"/>
        <w:ind w:hanging="283"/>
        <w:jc w:val="both"/>
        <w:rPr>
          <w:sz w:val="28"/>
          <w:szCs w:val="28"/>
          <w:lang w:val="uk-UA"/>
        </w:rPr>
      </w:pPr>
      <w:r w:rsidRPr="00E75DF0">
        <w:rPr>
          <w:sz w:val="28"/>
          <w:szCs w:val="28"/>
          <w:lang w:val="uk-UA"/>
        </w:rPr>
        <w:t xml:space="preserve">вивезення (евакуація) населення (вантажів) із зон (районів) прилеглих до об’єктів можливого нападу супротивника (можливих терористичних та диверсійних актів); </w:t>
      </w:r>
    </w:p>
    <w:p w:rsidR="003907C9" w:rsidRPr="00E75DF0" w:rsidRDefault="003907C9" w:rsidP="003907C9">
      <w:pPr>
        <w:numPr>
          <w:ilvl w:val="0"/>
          <w:numId w:val="11"/>
        </w:numPr>
        <w:spacing w:after="15" w:line="266" w:lineRule="auto"/>
        <w:ind w:hanging="283"/>
        <w:jc w:val="both"/>
        <w:rPr>
          <w:sz w:val="28"/>
          <w:szCs w:val="28"/>
          <w:lang w:val="uk-UA"/>
        </w:rPr>
      </w:pPr>
      <w:r w:rsidRPr="00E75DF0">
        <w:rPr>
          <w:sz w:val="28"/>
          <w:szCs w:val="28"/>
          <w:lang w:val="uk-UA"/>
        </w:rPr>
        <w:t xml:space="preserve">транспортування до лікувальних установ поранених; </w:t>
      </w:r>
    </w:p>
    <w:p w:rsidR="003907C9" w:rsidRPr="00E75DF0" w:rsidRDefault="003907C9" w:rsidP="003907C9">
      <w:pPr>
        <w:numPr>
          <w:ilvl w:val="0"/>
          <w:numId w:val="11"/>
        </w:numPr>
        <w:spacing w:after="15" w:line="266" w:lineRule="auto"/>
        <w:ind w:hanging="283"/>
        <w:jc w:val="both"/>
        <w:rPr>
          <w:sz w:val="28"/>
          <w:szCs w:val="28"/>
          <w:lang w:val="uk-UA"/>
        </w:rPr>
      </w:pPr>
      <w:r w:rsidRPr="00E75DF0">
        <w:rPr>
          <w:sz w:val="28"/>
          <w:szCs w:val="28"/>
          <w:lang w:val="uk-UA"/>
        </w:rPr>
        <w:t xml:space="preserve">підвезення аварійно - рятувальних формувань, матеріалів, обладнання, підрозділів ЦЗ до осередків НС; </w:t>
      </w:r>
    </w:p>
    <w:p w:rsidR="003907C9" w:rsidRPr="00E75DF0" w:rsidRDefault="003907C9" w:rsidP="003907C9">
      <w:pPr>
        <w:numPr>
          <w:ilvl w:val="0"/>
          <w:numId w:val="11"/>
        </w:numPr>
        <w:spacing w:after="15" w:line="266" w:lineRule="auto"/>
        <w:ind w:hanging="283"/>
        <w:jc w:val="both"/>
        <w:rPr>
          <w:sz w:val="28"/>
          <w:szCs w:val="28"/>
          <w:lang w:val="uk-UA"/>
        </w:rPr>
      </w:pPr>
      <w:r w:rsidRPr="00E75DF0">
        <w:rPr>
          <w:sz w:val="28"/>
          <w:szCs w:val="28"/>
          <w:lang w:val="uk-UA"/>
        </w:rPr>
        <w:lastRenderedPageBreak/>
        <w:t xml:space="preserve">підтримання в постійній готовності транспортних сил та засобів, що залучаються до виконання перевезень на користь ЦЗ. </w:t>
      </w:r>
    </w:p>
    <w:p w:rsidR="003907C9" w:rsidRPr="00E75DF0" w:rsidRDefault="003907C9" w:rsidP="003907C9">
      <w:pPr>
        <w:ind w:left="-3" w:firstLine="566"/>
        <w:jc w:val="both"/>
        <w:rPr>
          <w:sz w:val="28"/>
          <w:szCs w:val="28"/>
          <w:lang w:val="uk-UA"/>
        </w:rPr>
      </w:pPr>
      <w:r w:rsidRPr="00E75DF0">
        <w:rPr>
          <w:sz w:val="28"/>
          <w:szCs w:val="28"/>
          <w:lang w:val="uk-UA"/>
        </w:rPr>
        <w:t xml:space="preserve">Для вивезення евакуйованого населення (вантажів) в розрахунках сплановано використання усіх видів транспортних засобів незалежно від форм власності та підпорядкування. </w:t>
      </w:r>
    </w:p>
    <w:p w:rsidR="003907C9" w:rsidRPr="00E75DF0" w:rsidRDefault="003907C9" w:rsidP="003907C9">
      <w:pPr>
        <w:ind w:left="-6" w:firstLine="567"/>
        <w:jc w:val="both"/>
        <w:rPr>
          <w:sz w:val="28"/>
          <w:szCs w:val="28"/>
          <w:lang w:val="uk-UA"/>
        </w:rPr>
      </w:pPr>
      <w:r w:rsidRPr="00E75DF0">
        <w:rPr>
          <w:sz w:val="28"/>
          <w:szCs w:val="28"/>
          <w:lang w:val="uk-UA"/>
        </w:rPr>
        <w:t xml:space="preserve">Усі автомобільні засоби, що залучаються для вивезення населення (вантажів) сформовані в автомобільні колони (10-15 од.) та групи.  </w:t>
      </w:r>
    </w:p>
    <w:p w:rsidR="003907C9" w:rsidRPr="00E75DF0" w:rsidRDefault="003907C9" w:rsidP="003907C9">
      <w:pPr>
        <w:ind w:left="-6" w:firstLine="567"/>
        <w:jc w:val="both"/>
        <w:rPr>
          <w:sz w:val="28"/>
          <w:szCs w:val="28"/>
          <w:lang w:val="uk-UA"/>
        </w:rPr>
      </w:pPr>
      <w:r w:rsidRPr="00E75DF0">
        <w:rPr>
          <w:sz w:val="28"/>
          <w:szCs w:val="28"/>
          <w:lang w:val="uk-UA"/>
        </w:rPr>
        <w:t xml:space="preserve">Місце формування (збору) колон (груп) сплановано біля збірних евакуаційних пунктів або пунктів посадки. </w:t>
      </w:r>
    </w:p>
    <w:p w:rsidR="003907C9" w:rsidRPr="00E75DF0" w:rsidRDefault="003907C9" w:rsidP="003907C9">
      <w:pPr>
        <w:ind w:left="-6" w:firstLine="567"/>
        <w:jc w:val="both"/>
        <w:rPr>
          <w:sz w:val="28"/>
          <w:szCs w:val="28"/>
          <w:lang w:val="uk-UA"/>
        </w:rPr>
      </w:pPr>
      <w:r w:rsidRPr="00E75DF0">
        <w:rPr>
          <w:sz w:val="28"/>
          <w:szCs w:val="28"/>
          <w:lang w:val="uk-UA"/>
        </w:rPr>
        <w:t xml:space="preserve">Формування колон та організація перевезень покладено на службу транспортного та технічного забезпечення цивільного захисту району. </w:t>
      </w:r>
    </w:p>
    <w:p w:rsidR="003907C9" w:rsidRPr="00E75DF0" w:rsidRDefault="003907C9" w:rsidP="003907C9">
      <w:pPr>
        <w:ind w:left="-6" w:firstLine="567"/>
        <w:jc w:val="both"/>
        <w:rPr>
          <w:sz w:val="28"/>
          <w:szCs w:val="28"/>
          <w:lang w:val="uk-UA"/>
        </w:rPr>
      </w:pPr>
      <w:r w:rsidRPr="00E75DF0">
        <w:rPr>
          <w:sz w:val="28"/>
          <w:szCs w:val="28"/>
          <w:lang w:val="uk-UA"/>
        </w:rPr>
        <w:t xml:space="preserve">Матеріально-технічне забезпечення транспортних засобів задіяних для евакуаційних заходів здійснюється згідно з планами Ради. Матеріально-технічне забезпечення приватного транспорту здійснюється нарівні з транспортними засобами інших форм власності, що задіяні до заходів.  </w:t>
      </w:r>
    </w:p>
    <w:p w:rsidR="003907C9" w:rsidRPr="00E75DF0" w:rsidRDefault="003907C9" w:rsidP="003907C9">
      <w:pPr>
        <w:ind w:left="-6" w:firstLine="567"/>
        <w:jc w:val="both"/>
        <w:rPr>
          <w:sz w:val="28"/>
          <w:szCs w:val="28"/>
          <w:lang w:val="uk-UA"/>
        </w:rPr>
      </w:pPr>
      <w:r w:rsidRPr="00E75DF0">
        <w:rPr>
          <w:sz w:val="28"/>
          <w:szCs w:val="28"/>
          <w:lang w:val="uk-UA"/>
        </w:rPr>
        <w:t xml:space="preserve">Фінансування заходів та їх всебічне забезпечення у разі надзвичайної ситуації в особливий період здійснюється за рахунок коштів місцевого бюджету, а також за кошти підприємств, установ та організацій незалежно від форм власності і господарювання, інших джерел, передбачених чинним законодавством України. </w:t>
      </w:r>
    </w:p>
    <w:p w:rsidR="003907C9" w:rsidRPr="00E75DF0" w:rsidRDefault="003907C9" w:rsidP="003907C9">
      <w:pPr>
        <w:tabs>
          <w:tab w:val="center" w:pos="1319"/>
          <w:tab w:val="center" w:pos="3421"/>
          <w:tab w:val="center" w:pos="5596"/>
          <w:tab w:val="center" w:pos="7416"/>
          <w:tab w:val="right" w:pos="9503"/>
        </w:tabs>
        <w:spacing w:line="256" w:lineRule="auto"/>
        <w:ind w:right="-4"/>
        <w:jc w:val="both"/>
        <w:rPr>
          <w:sz w:val="28"/>
          <w:szCs w:val="28"/>
          <w:lang w:val="uk-UA"/>
        </w:rPr>
      </w:pPr>
      <w:r w:rsidRPr="00E75DF0">
        <w:rPr>
          <w:sz w:val="28"/>
          <w:szCs w:val="28"/>
          <w:lang w:val="uk-UA"/>
        </w:rPr>
        <w:tab/>
        <w:t xml:space="preserve">Керівництво </w:t>
      </w:r>
      <w:r w:rsidRPr="00E75DF0">
        <w:rPr>
          <w:sz w:val="28"/>
          <w:szCs w:val="28"/>
          <w:lang w:val="uk-UA"/>
        </w:rPr>
        <w:tab/>
        <w:t xml:space="preserve">забезпечення </w:t>
      </w:r>
      <w:r w:rsidRPr="00E75DF0">
        <w:rPr>
          <w:sz w:val="28"/>
          <w:szCs w:val="28"/>
          <w:lang w:val="uk-UA"/>
        </w:rPr>
        <w:tab/>
        <w:t xml:space="preserve">транспортних </w:t>
      </w:r>
      <w:r w:rsidRPr="00E75DF0">
        <w:rPr>
          <w:sz w:val="28"/>
          <w:szCs w:val="28"/>
          <w:lang w:val="uk-UA"/>
        </w:rPr>
        <w:tab/>
        <w:t xml:space="preserve">заходів </w:t>
      </w:r>
      <w:r w:rsidRPr="00E75DF0">
        <w:rPr>
          <w:sz w:val="28"/>
          <w:szCs w:val="28"/>
          <w:lang w:val="uk-UA"/>
        </w:rPr>
        <w:tab/>
        <w:t xml:space="preserve">здійснює </w:t>
      </w:r>
    </w:p>
    <w:p w:rsidR="003907C9" w:rsidRPr="00E75DF0" w:rsidRDefault="00E260CC" w:rsidP="003907C9">
      <w:pPr>
        <w:ind w:left="7"/>
        <w:jc w:val="both"/>
        <w:rPr>
          <w:color w:val="FF0000"/>
          <w:sz w:val="28"/>
          <w:szCs w:val="28"/>
          <w:lang w:val="uk-UA"/>
        </w:rPr>
      </w:pPr>
      <w:proofErr w:type="spellStart"/>
      <w:r>
        <w:rPr>
          <w:sz w:val="28"/>
          <w:szCs w:val="28"/>
          <w:lang w:val="uk-UA"/>
        </w:rPr>
        <w:t>Широківський</w:t>
      </w:r>
      <w:proofErr w:type="spellEnd"/>
      <w:r w:rsidR="003907C9" w:rsidRPr="00E75DF0">
        <w:rPr>
          <w:sz w:val="28"/>
          <w:szCs w:val="28"/>
          <w:lang w:val="uk-UA"/>
        </w:rPr>
        <w:t xml:space="preserve"> селищний голова.</w:t>
      </w:r>
    </w:p>
    <w:p w:rsidR="003907C9" w:rsidRPr="00E75DF0" w:rsidRDefault="003907C9" w:rsidP="003907C9">
      <w:pPr>
        <w:ind w:left="7"/>
        <w:jc w:val="both"/>
        <w:rPr>
          <w:sz w:val="28"/>
          <w:szCs w:val="28"/>
          <w:lang w:val="uk-UA"/>
        </w:rPr>
      </w:pPr>
    </w:p>
    <w:p w:rsidR="003907C9" w:rsidRPr="00E75DF0" w:rsidRDefault="003907C9" w:rsidP="003907C9">
      <w:pPr>
        <w:spacing w:line="268" w:lineRule="auto"/>
        <w:ind w:left="576"/>
        <w:rPr>
          <w:sz w:val="28"/>
          <w:szCs w:val="28"/>
          <w:lang w:val="uk-UA"/>
        </w:rPr>
      </w:pPr>
      <w:r w:rsidRPr="00E75DF0">
        <w:rPr>
          <w:b/>
          <w:sz w:val="28"/>
          <w:szCs w:val="28"/>
          <w:lang w:val="uk-UA"/>
        </w:rPr>
        <w:t xml:space="preserve">Інженерне забезпечення. </w:t>
      </w:r>
    </w:p>
    <w:p w:rsidR="003907C9" w:rsidRPr="00E75DF0" w:rsidRDefault="003907C9" w:rsidP="003907C9">
      <w:pPr>
        <w:ind w:left="-3" w:firstLine="566"/>
        <w:jc w:val="both"/>
        <w:rPr>
          <w:sz w:val="28"/>
          <w:szCs w:val="28"/>
          <w:lang w:val="uk-UA"/>
        </w:rPr>
      </w:pPr>
      <w:r w:rsidRPr="00E75DF0">
        <w:rPr>
          <w:sz w:val="28"/>
          <w:szCs w:val="28"/>
          <w:lang w:val="uk-UA"/>
        </w:rPr>
        <w:t xml:space="preserve">Інженерне забезпечення організовується з метою виконання комплексу інженерних заходів, спрямованих на створення необхідних умов для забезпечення вводу сил та засобів цивільного захисту в осередок ураження, проведення рятувальних, аварійно-відновлювальних та інших невідкладних робіт в осередках ураження та районах надзвичайних ситуацій та забезпечення евакуації населення.  </w:t>
      </w:r>
    </w:p>
    <w:p w:rsidR="003907C9" w:rsidRPr="00E75DF0" w:rsidRDefault="003907C9" w:rsidP="003907C9">
      <w:pPr>
        <w:ind w:left="576"/>
        <w:jc w:val="both"/>
        <w:rPr>
          <w:sz w:val="28"/>
          <w:szCs w:val="28"/>
          <w:lang w:val="uk-UA"/>
        </w:rPr>
      </w:pPr>
      <w:r w:rsidRPr="00E75DF0">
        <w:rPr>
          <w:sz w:val="28"/>
          <w:szCs w:val="28"/>
          <w:lang w:val="uk-UA"/>
        </w:rPr>
        <w:t xml:space="preserve">Основні завдання інженерного забезпечення: </w:t>
      </w:r>
    </w:p>
    <w:p w:rsidR="003907C9" w:rsidRPr="00E75DF0" w:rsidRDefault="003907C9" w:rsidP="003907C9">
      <w:pPr>
        <w:numPr>
          <w:ilvl w:val="0"/>
          <w:numId w:val="12"/>
        </w:numPr>
        <w:spacing w:line="266" w:lineRule="auto"/>
        <w:ind w:hanging="283"/>
        <w:jc w:val="both"/>
        <w:rPr>
          <w:sz w:val="28"/>
          <w:szCs w:val="28"/>
          <w:lang w:val="uk-UA"/>
        </w:rPr>
      </w:pPr>
      <w:r w:rsidRPr="00E75DF0">
        <w:rPr>
          <w:sz w:val="28"/>
          <w:szCs w:val="28"/>
          <w:lang w:val="uk-UA"/>
        </w:rPr>
        <w:t xml:space="preserve">інженерна розвідка; </w:t>
      </w:r>
    </w:p>
    <w:p w:rsidR="003907C9" w:rsidRPr="00E75DF0" w:rsidRDefault="003907C9" w:rsidP="003907C9">
      <w:pPr>
        <w:numPr>
          <w:ilvl w:val="0"/>
          <w:numId w:val="12"/>
        </w:numPr>
        <w:spacing w:line="266" w:lineRule="auto"/>
        <w:ind w:hanging="283"/>
        <w:jc w:val="both"/>
        <w:rPr>
          <w:sz w:val="28"/>
          <w:szCs w:val="28"/>
          <w:lang w:val="uk-UA"/>
        </w:rPr>
      </w:pPr>
      <w:r w:rsidRPr="00E75DF0">
        <w:rPr>
          <w:sz w:val="28"/>
          <w:szCs w:val="28"/>
          <w:lang w:val="uk-UA"/>
        </w:rPr>
        <w:t xml:space="preserve">інженерне обладнання районів зосередження сил цивільного захисту; </w:t>
      </w:r>
    </w:p>
    <w:p w:rsidR="003907C9" w:rsidRPr="00E75DF0" w:rsidRDefault="003907C9" w:rsidP="003907C9">
      <w:pPr>
        <w:spacing w:line="266" w:lineRule="auto"/>
        <w:ind w:left="284" w:hanging="284"/>
        <w:jc w:val="both"/>
        <w:rPr>
          <w:sz w:val="28"/>
          <w:szCs w:val="28"/>
          <w:lang w:val="uk-UA"/>
        </w:rPr>
      </w:pPr>
      <w:r w:rsidRPr="00E75DF0">
        <w:rPr>
          <w:sz w:val="28"/>
          <w:szCs w:val="28"/>
          <w:lang w:val="uk-UA"/>
        </w:rPr>
        <w:t>-</w:t>
      </w:r>
      <w:r w:rsidR="00E75DF0">
        <w:rPr>
          <w:sz w:val="28"/>
          <w:szCs w:val="28"/>
          <w:lang w:val="uk-UA"/>
        </w:rPr>
        <w:t xml:space="preserve"> </w:t>
      </w:r>
      <w:r w:rsidRPr="00E75DF0">
        <w:rPr>
          <w:sz w:val="28"/>
          <w:szCs w:val="28"/>
          <w:lang w:val="uk-UA"/>
        </w:rPr>
        <w:t>інженерне забезпечення висування сил цивільного захисту при проведенні рятувальних та інших невідкладних робіт;</w:t>
      </w:r>
    </w:p>
    <w:p w:rsidR="003907C9" w:rsidRPr="00E75DF0" w:rsidRDefault="003907C9" w:rsidP="003907C9">
      <w:pPr>
        <w:spacing w:line="266" w:lineRule="auto"/>
        <w:ind w:left="284" w:hanging="284"/>
        <w:jc w:val="both"/>
        <w:rPr>
          <w:sz w:val="28"/>
          <w:szCs w:val="28"/>
          <w:lang w:val="uk-UA"/>
        </w:rPr>
      </w:pPr>
      <w:r w:rsidRPr="00E75DF0">
        <w:rPr>
          <w:sz w:val="28"/>
          <w:szCs w:val="28"/>
          <w:lang w:val="uk-UA"/>
        </w:rPr>
        <w:t xml:space="preserve"> -</w:t>
      </w:r>
      <w:r w:rsidR="00E75DF0">
        <w:rPr>
          <w:sz w:val="28"/>
          <w:szCs w:val="28"/>
          <w:lang w:val="uk-UA"/>
        </w:rPr>
        <w:t xml:space="preserve"> </w:t>
      </w:r>
      <w:r w:rsidRPr="00E75DF0">
        <w:rPr>
          <w:sz w:val="28"/>
          <w:szCs w:val="28"/>
          <w:lang w:val="uk-UA"/>
        </w:rPr>
        <w:t xml:space="preserve">інженерне забезпечення </w:t>
      </w:r>
      <w:proofErr w:type="spellStart"/>
      <w:r w:rsidRPr="00E75DF0">
        <w:rPr>
          <w:sz w:val="28"/>
          <w:szCs w:val="28"/>
          <w:lang w:val="uk-UA"/>
        </w:rPr>
        <w:t>евакозаходів</w:t>
      </w:r>
      <w:proofErr w:type="spellEnd"/>
      <w:r w:rsidRPr="00E75DF0">
        <w:rPr>
          <w:sz w:val="28"/>
          <w:szCs w:val="28"/>
          <w:lang w:val="uk-UA"/>
        </w:rPr>
        <w:t xml:space="preserve">. </w:t>
      </w:r>
    </w:p>
    <w:p w:rsidR="003907C9" w:rsidRPr="00E75DF0" w:rsidRDefault="003907C9" w:rsidP="003907C9">
      <w:pPr>
        <w:ind w:left="-3" w:firstLine="566"/>
        <w:jc w:val="both"/>
        <w:rPr>
          <w:sz w:val="28"/>
          <w:szCs w:val="28"/>
          <w:lang w:val="uk-UA"/>
        </w:rPr>
      </w:pPr>
      <w:r w:rsidRPr="00E75DF0">
        <w:rPr>
          <w:sz w:val="28"/>
          <w:szCs w:val="28"/>
          <w:lang w:val="uk-UA"/>
        </w:rPr>
        <w:t xml:space="preserve">Інженерна розвідка організовується для отримання даних про стан шляхів, шляхових споруд, водних перешкод на шляхах евакуації населення і вводу сил ЦЗ в можливі осередки ураження. </w:t>
      </w:r>
    </w:p>
    <w:p w:rsidR="003907C9" w:rsidRPr="00E75DF0" w:rsidRDefault="003907C9" w:rsidP="003907C9">
      <w:pPr>
        <w:ind w:left="-3" w:firstLine="566"/>
        <w:jc w:val="both"/>
        <w:rPr>
          <w:sz w:val="28"/>
          <w:szCs w:val="28"/>
          <w:lang w:val="uk-UA"/>
        </w:rPr>
      </w:pPr>
      <w:r w:rsidRPr="00E75DF0">
        <w:rPr>
          <w:sz w:val="28"/>
          <w:szCs w:val="28"/>
          <w:lang w:val="uk-UA"/>
        </w:rPr>
        <w:t xml:space="preserve">При виникненні надзвичайної ситуації інженерна розвідка з’ясовує стан і характер руйнування доріг, мостів, шляхопроводів, продуктопроводів, гідротехнічних споруд, обсяг робіт по їх відновленню, пошук об’їзних шляхів, виявлення будівельних матеріалів для виконання робіт, з’ясовує характер і ступінь руйнування будинків, характер завалів вулиць і захисних </w:t>
      </w:r>
      <w:r w:rsidRPr="00E75DF0">
        <w:rPr>
          <w:sz w:val="28"/>
          <w:szCs w:val="28"/>
          <w:lang w:val="uk-UA"/>
        </w:rPr>
        <w:lastRenderedPageBreak/>
        <w:t xml:space="preserve">споруд, умови найбільш ефективного використання інженерної техніки, об’єм проведення рятувальних та інших невідкладних робіт, стан джерел водопостачання, об’єм і характер руйнувань на спорудах в мережах комунально-енергетичного господарства та можливість їх швидкого відновлення для забезпечення рятувальних та інших невідкладних робіт, можливість виконання вибухових робіт. </w:t>
      </w:r>
    </w:p>
    <w:p w:rsidR="003907C9" w:rsidRPr="00E75DF0" w:rsidRDefault="003907C9" w:rsidP="003907C9">
      <w:pPr>
        <w:ind w:left="-3" w:firstLine="566"/>
        <w:jc w:val="both"/>
        <w:rPr>
          <w:sz w:val="28"/>
          <w:szCs w:val="28"/>
          <w:lang w:val="uk-UA"/>
        </w:rPr>
      </w:pPr>
      <w:r w:rsidRPr="00E75DF0">
        <w:rPr>
          <w:sz w:val="28"/>
          <w:szCs w:val="28"/>
          <w:lang w:val="uk-UA"/>
        </w:rPr>
        <w:t xml:space="preserve">Інженерне обладнання перед виконанням завдань по ліквідації наслідків надзвичайних ситуацій включає: </w:t>
      </w:r>
    </w:p>
    <w:p w:rsidR="003907C9" w:rsidRPr="00E75DF0" w:rsidRDefault="003907C9" w:rsidP="003907C9">
      <w:pPr>
        <w:pStyle w:val="a3"/>
        <w:numPr>
          <w:ilvl w:val="0"/>
          <w:numId w:val="12"/>
        </w:numPr>
        <w:spacing w:after="0"/>
        <w:ind w:hanging="283"/>
        <w:rPr>
          <w:szCs w:val="28"/>
        </w:rPr>
      </w:pPr>
      <w:r w:rsidRPr="00E75DF0">
        <w:rPr>
          <w:szCs w:val="28"/>
        </w:rPr>
        <w:t xml:space="preserve">ведення інженерної розвідки; </w:t>
      </w:r>
    </w:p>
    <w:p w:rsidR="003907C9" w:rsidRPr="00E75DF0" w:rsidRDefault="003907C9" w:rsidP="003907C9">
      <w:pPr>
        <w:pStyle w:val="a3"/>
        <w:numPr>
          <w:ilvl w:val="0"/>
          <w:numId w:val="12"/>
        </w:numPr>
        <w:ind w:hanging="283"/>
        <w:rPr>
          <w:szCs w:val="28"/>
        </w:rPr>
      </w:pPr>
      <w:r w:rsidRPr="00E75DF0">
        <w:rPr>
          <w:szCs w:val="28"/>
        </w:rPr>
        <w:t xml:space="preserve">здійснення фортифікаційного обладнання районів розташування, влаштування інженерних споруд для житла і побуту, обладнання пунктів водопостачання, проведення інженерних заходів щодо маскування. </w:t>
      </w:r>
    </w:p>
    <w:p w:rsidR="003907C9" w:rsidRPr="00E75DF0" w:rsidRDefault="003907C9" w:rsidP="003907C9">
      <w:pPr>
        <w:ind w:left="-3" w:firstLine="566"/>
        <w:jc w:val="both"/>
        <w:rPr>
          <w:sz w:val="28"/>
          <w:szCs w:val="28"/>
          <w:lang w:val="uk-UA"/>
        </w:rPr>
      </w:pPr>
      <w:r w:rsidRPr="00E75DF0">
        <w:rPr>
          <w:sz w:val="28"/>
          <w:szCs w:val="28"/>
          <w:lang w:val="uk-UA"/>
        </w:rPr>
        <w:t xml:space="preserve">Інженерне забезпечення висування сил цивільного захисту у райони виконання завдань включає: </w:t>
      </w:r>
    </w:p>
    <w:p w:rsidR="003907C9" w:rsidRPr="00E75DF0" w:rsidRDefault="003907C9" w:rsidP="003907C9">
      <w:pPr>
        <w:pStyle w:val="a3"/>
        <w:numPr>
          <w:ilvl w:val="0"/>
          <w:numId w:val="12"/>
        </w:numPr>
        <w:spacing w:after="0"/>
        <w:ind w:hanging="283"/>
        <w:rPr>
          <w:szCs w:val="28"/>
        </w:rPr>
      </w:pPr>
      <w:r w:rsidRPr="00E75DF0">
        <w:rPr>
          <w:szCs w:val="28"/>
        </w:rPr>
        <w:t xml:space="preserve">інженерну розвідку шляхів і місцевості; </w:t>
      </w:r>
    </w:p>
    <w:p w:rsidR="003907C9" w:rsidRPr="00E75DF0" w:rsidRDefault="003907C9" w:rsidP="003907C9">
      <w:pPr>
        <w:pStyle w:val="a3"/>
        <w:numPr>
          <w:ilvl w:val="0"/>
          <w:numId w:val="12"/>
        </w:numPr>
        <w:spacing w:after="0"/>
        <w:ind w:hanging="283"/>
        <w:rPr>
          <w:szCs w:val="28"/>
        </w:rPr>
      </w:pPr>
      <w:r w:rsidRPr="00E75DF0">
        <w:rPr>
          <w:szCs w:val="28"/>
        </w:rPr>
        <w:t xml:space="preserve">підготовку і утримання шляхів; </w:t>
      </w:r>
    </w:p>
    <w:p w:rsidR="003907C9" w:rsidRPr="00E75DF0" w:rsidRDefault="003907C9" w:rsidP="003907C9">
      <w:pPr>
        <w:pStyle w:val="a3"/>
        <w:numPr>
          <w:ilvl w:val="0"/>
          <w:numId w:val="12"/>
        </w:numPr>
        <w:spacing w:after="0"/>
        <w:ind w:hanging="283"/>
        <w:rPr>
          <w:szCs w:val="28"/>
        </w:rPr>
      </w:pPr>
      <w:r w:rsidRPr="00E75DF0">
        <w:rPr>
          <w:szCs w:val="28"/>
        </w:rPr>
        <w:t xml:space="preserve">облаштування і утримання переправ через водні перешкоди; </w:t>
      </w:r>
    </w:p>
    <w:p w:rsidR="003907C9" w:rsidRPr="00E75DF0" w:rsidRDefault="003907C9" w:rsidP="003907C9">
      <w:pPr>
        <w:pStyle w:val="a3"/>
        <w:numPr>
          <w:ilvl w:val="0"/>
          <w:numId w:val="12"/>
        </w:numPr>
        <w:spacing w:after="0"/>
        <w:ind w:hanging="283"/>
        <w:rPr>
          <w:szCs w:val="28"/>
        </w:rPr>
      </w:pPr>
      <w:r w:rsidRPr="00E75DF0">
        <w:rPr>
          <w:szCs w:val="28"/>
        </w:rPr>
        <w:t xml:space="preserve">влаштування проїздів у завалах і загородженнях; </w:t>
      </w:r>
    </w:p>
    <w:p w:rsidR="003907C9" w:rsidRPr="00E75DF0" w:rsidRDefault="003907C9" w:rsidP="003907C9">
      <w:pPr>
        <w:pStyle w:val="a3"/>
        <w:numPr>
          <w:ilvl w:val="0"/>
          <w:numId w:val="12"/>
        </w:numPr>
        <w:spacing w:after="0"/>
        <w:ind w:hanging="283"/>
        <w:rPr>
          <w:szCs w:val="28"/>
        </w:rPr>
      </w:pPr>
      <w:r w:rsidRPr="00E75DF0">
        <w:rPr>
          <w:szCs w:val="28"/>
        </w:rPr>
        <w:t xml:space="preserve">безпосереднє забезпечення висування сил у район виконання завдань. </w:t>
      </w:r>
    </w:p>
    <w:p w:rsidR="003907C9" w:rsidRPr="00E75DF0" w:rsidRDefault="003907C9" w:rsidP="003907C9">
      <w:pPr>
        <w:ind w:left="-3" w:firstLine="566"/>
        <w:rPr>
          <w:sz w:val="28"/>
          <w:szCs w:val="28"/>
          <w:lang w:val="uk-UA"/>
        </w:rPr>
      </w:pPr>
      <w:r w:rsidRPr="00E75DF0">
        <w:rPr>
          <w:sz w:val="28"/>
          <w:szCs w:val="28"/>
          <w:lang w:val="uk-UA"/>
        </w:rPr>
        <w:t xml:space="preserve">Інженерне забезпечення дій сил при проведенні рятувальних та інших невідкладних робіт включає: </w:t>
      </w:r>
    </w:p>
    <w:p w:rsidR="003907C9" w:rsidRPr="00E75DF0" w:rsidRDefault="003907C9" w:rsidP="003907C9">
      <w:pPr>
        <w:pStyle w:val="a3"/>
        <w:numPr>
          <w:ilvl w:val="0"/>
          <w:numId w:val="12"/>
        </w:numPr>
        <w:spacing w:after="0"/>
        <w:ind w:hanging="283"/>
        <w:rPr>
          <w:szCs w:val="28"/>
        </w:rPr>
      </w:pPr>
      <w:r w:rsidRPr="00E75DF0">
        <w:rPr>
          <w:szCs w:val="28"/>
        </w:rPr>
        <w:t xml:space="preserve">інженерну розвідку району надзвичайної ситуації; </w:t>
      </w:r>
    </w:p>
    <w:p w:rsidR="003907C9" w:rsidRPr="00E75DF0" w:rsidRDefault="003907C9" w:rsidP="003907C9">
      <w:pPr>
        <w:pStyle w:val="a3"/>
        <w:numPr>
          <w:ilvl w:val="0"/>
          <w:numId w:val="12"/>
        </w:numPr>
        <w:spacing w:after="0"/>
        <w:ind w:hanging="283"/>
        <w:rPr>
          <w:szCs w:val="28"/>
        </w:rPr>
      </w:pPr>
      <w:r w:rsidRPr="00E75DF0">
        <w:rPr>
          <w:szCs w:val="28"/>
        </w:rPr>
        <w:t xml:space="preserve">обладнання проїздів в завалах; </w:t>
      </w:r>
    </w:p>
    <w:p w:rsidR="003907C9" w:rsidRPr="00E75DF0" w:rsidRDefault="003907C9" w:rsidP="003907C9">
      <w:pPr>
        <w:pStyle w:val="a3"/>
        <w:numPr>
          <w:ilvl w:val="0"/>
          <w:numId w:val="12"/>
        </w:numPr>
        <w:spacing w:after="0"/>
        <w:ind w:hanging="283"/>
        <w:rPr>
          <w:szCs w:val="28"/>
        </w:rPr>
      </w:pPr>
      <w:r w:rsidRPr="00E75DF0">
        <w:rPr>
          <w:szCs w:val="28"/>
        </w:rPr>
        <w:t xml:space="preserve">розбір завалів, пошук та рятування потерпілих; </w:t>
      </w:r>
    </w:p>
    <w:p w:rsidR="003907C9" w:rsidRPr="00E75DF0" w:rsidRDefault="003907C9" w:rsidP="003907C9">
      <w:pPr>
        <w:pStyle w:val="a3"/>
        <w:numPr>
          <w:ilvl w:val="0"/>
          <w:numId w:val="12"/>
        </w:numPr>
        <w:spacing w:after="0"/>
        <w:ind w:hanging="283"/>
        <w:rPr>
          <w:szCs w:val="28"/>
        </w:rPr>
      </w:pPr>
      <w:r w:rsidRPr="00E75DF0">
        <w:rPr>
          <w:szCs w:val="28"/>
        </w:rPr>
        <w:t xml:space="preserve">розкриття завалених захисних споруд і подача в них повітря; </w:t>
      </w:r>
    </w:p>
    <w:p w:rsidR="003907C9" w:rsidRPr="00E75DF0" w:rsidRDefault="003907C9" w:rsidP="003907C9">
      <w:pPr>
        <w:pStyle w:val="a3"/>
        <w:numPr>
          <w:ilvl w:val="0"/>
          <w:numId w:val="12"/>
        </w:numPr>
        <w:spacing w:after="0"/>
        <w:ind w:hanging="283"/>
        <w:rPr>
          <w:szCs w:val="28"/>
        </w:rPr>
      </w:pPr>
      <w:r w:rsidRPr="00E75DF0">
        <w:rPr>
          <w:szCs w:val="28"/>
        </w:rPr>
        <w:t>здійснення закріплення і попередження руйнування конструкцій будинків і споруд;</w:t>
      </w:r>
    </w:p>
    <w:p w:rsidR="003907C9" w:rsidRPr="00E75DF0" w:rsidRDefault="003907C9" w:rsidP="003907C9">
      <w:pPr>
        <w:pStyle w:val="a3"/>
        <w:numPr>
          <w:ilvl w:val="0"/>
          <w:numId w:val="12"/>
        </w:numPr>
        <w:spacing w:after="0"/>
        <w:ind w:hanging="283"/>
        <w:rPr>
          <w:szCs w:val="28"/>
        </w:rPr>
      </w:pPr>
      <w:r w:rsidRPr="00E75DF0">
        <w:rPr>
          <w:szCs w:val="28"/>
        </w:rPr>
        <w:t>проведення інженерних заходів при ліквідації аварій на комунальних мережах;</w:t>
      </w:r>
    </w:p>
    <w:p w:rsidR="003907C9" w:rsidRPr="00E75DF0" w:rsidRDefault="003907C9" w:rsidP="003907C9">
      <w:pPr>
        <w:pStyle w:val="a3"/>
        <w:numPr>
          <w:ilvl w:val="0"/>
          <w:numId w:val="12"/>
        </w:numPr>
        <w:spacing w:after="0"/>
        <w:ind w:hanging="283"/>
        <w:rPr>
          <w:szCs w:val="28"/>
        </w:rPr>
      </w:pPr>
      <w:r w:rsidRPr="00E75DF0">
        <w:rPr>
          <w:szCs w:val="28"/>
        </w:rPr>
        <w:t xml:space="preserve">проведення інженерних заходів щодо гасіння пожеж; </w:t>
      </w:r>
    </w:p>
    <w:p w:rsidR="003907C9" w:rsidRPr="00E75DF0" w:rsidRDefault="003907C9" w:rsidP="003907C9">
      <w:pPr>
        <w:pStyle w:val="a3"/>
        <w:numPr>
          <w:ilvl w:val="0"/>
          <w:numId w:val="12"/>
        </w:numPr>
        <w:spacing w:after="0"/>
        <w:ind w:hanging="283"/>
        <w:rPr>
          <w:szCs w:val="28"/>
        </w:rPr>
      </w:pPr>
      <w:r w:rsidRPr="00E75DF0">
        <w:rPr>
          <w:szCs w:val="28"/>
        </w:rPr>
        <w:t xml:space="preserve">обладнання пункту збору потерпілих, медичних пунктів і пунктів водопостачання. </w:t>
      </w:r>
    </w:p>
    <w:p w:rsidR="003907C9" w:rsidRPr="00E75DF0" w:rsidRDefault="003907C9" w:rsidP="003907C9">
      <w:pPr>
        <w:ind w:left="-6" w:firstLine="567"/>
        <w:jc w:val="both"/>
        <w:rPr>
          <w:sz w:val="28"/>
          <w:szCs w:val="28"/>
          <w:lang w:val="uk-UA"/>
        </w:rPr>
      </w:pPr>
      <w:r w:rsidRPr="00E75DF0">
        <w:rPr>
          <w:sz w:val="28"/>
          <w:szCs w:val="28"/>
          <w:lang w:val="uk-UA"/>
        </w:rPr>
        <w:t xml:space="preserve">Інженерне забезпечення </w:t>
      </w:r>
      <w:proofErr w:type="spellStart"/>
      <w:r w:rsidRPr="00E75DF0">
        <w:rPr>
          <w:sz w:val="28"/>
          <w:szCs w:val="28"/>
          <w:lang w:val="uk-UA"/>
        </w:rPr>
        <w:t>евакозаходів</w:t>
      </w:r>
      <w:proofErr w:type="spellEnd"/>
      <w:r w:rsidRPr="00E75DF0">
        <w:rPr>
          <w:sz w:val="28"/>
          <w:szCs w:val="28"/>
          <w:lang w:val="uk-UA"/>
        </w:rPr>
        <w:t xml:space="preserve"> включає: </w:t>
      </w:r>
    </w:p>
    <w:p w:rsidR="003907C9" w:rsidRPr="00E75DF0" w:rsidRDefault="003907C9" w:rsidP="003907C9">
      <w:pPr>
        <w:pStyle w:val="a3"/>
        <w:numPr>
          <w:ilvl w:val="0"/>
          <w:numId w:val="12"/>
        </w:numPr>
        <w:spacing w:after="0"/>
        <w:ind w:hanging="283"/>
        <w:rPr>
          <w:szCs w:val="28"/>
        </w:rPr>
      </w:pPr>
      <w:r w:rsidRPr="00E75DF0">
        <w:rPr>
          <w:szCs w:val="28"/>
        </w:rPr>
        <w:t>розвідку шляхів евакуації і районів розміщення евакуйованого населення;</w:t>
      </w:r>
    </w:p>
    <w:p w:rsidR="003907C9" w:rsidRPr="00E75DF0" w:rsidRDefault="003907C9" w:rsidP="003907C9">
      <w:pPr>
        <w:pStyle w:val="a3"/>
        <w:numPr>
          <w:ilvl w:val="0"/>
          <w:numId w:val="12"/>
        </w:numPr>
        <w:spacing w:after="0"/>
        <w:ind w:hanging="283"/>
        <w:rPr>
          <w:szCs w:val="28"/>
        </w:rPr>
      </w:pPr>
      <w:r w:rsidRPr="00E75DF0">
        <w:rPr>
          <w:szCs w:val="28"/>
        </w:rPr>
        <w:t xml:space="preserve">інженерне обладнання збірних евакуаційних пунктів, пунктів посадки і висадки, підготовку і утримання шляхів евакуації; </w:t>
      </w:r>
    </w:p>
    <w:p w:rsidR="003907C9" w:rsidRPr="00E75DF0" w:rsidRDefault="003907C9" w:rsidP="003907C9">
      <w:pPr>
        <w:pStyle w:val="a3"/>
        <w:numPr>
          <w:ilvl w:val="0"/>
          <w:numId w:val="12"/>
        </w:numPr>
        <w:spacing w:after="0"/>
        <w:ind w:hanging="283"/>
        <w:rPr>
          <w:szCs w:val="28"/>
        </w:rPr>
      </w:pPr>
      <w:r w:rsidRPr="00E75DF0">
        <w:rPr>
          <w:szCs w:val="28"/>
        </w:rPr>
        <w:t>інженерне обладнання районів розміщення евакуйованого населення;</w:t>
      </w:r>
    </w:p>
    <w:p w:rsidR="003907C9" w:rsidRPr="00E75DF0" w:rsidRDefault="003907C9" w:rsidP="003907C9">
      <w:pPr>
        <w:pStyle w:val="a3"/>
        <w:numPr>
          <w:ilvl w:val="0"/>
          <w:numId w:val="12"/>
        </w:numPr>
        <w:spacing w:after="0"/>
        <w:ind w:hanging="283"/>
        <w:rPr>
          <w:szCs w:val="28"/>
        </w:rPr>
      </w:pPr>
      <w:r w:rsidRPr="00E75DF0">
        <w:rPr>
          <w:szCs w:val="28"/>
        </w:rPr>
        <w:t xml:space="preserve">інженерні заходи щодо маскування </w:t>
      </w:r>
      <w:proofErr w:type="spellStart"/>
      <w:r w:rsidRPr="00E75DF0">
        <w:rPr>
          <w:szCs w:val="28"/>
        </w:rPr>
        <w:t>евакозаходів</w:t>
      </w:r>
      <w:proofErr w:type="spellEnd"/>
      <w:r w:rsidRPr="00E75DF0">
        <w:rPr>
          <w:szCs w:val="28"/>
        </w:rPr>
        <w:t xml:space="preserve">. </w:t>
      </w:r>
    </w:p>
    <w:p w:rsidR="003907C9" w:rsidRPr="00E75DF0" w:rsidRDefault="003907C9" w:rsidP="003907C9">
      <w:pPr>
        <w:ind w:left="-6" w:firstLine="567"/>
        <w:rPr>
          <w:sz w:val="28"/>
          <w:szCs w:val="28"/>
          <w:lang w:val="uk-UA"/>
        </w:rPr>
      </w:pPr>
      <w:r w:rsidRPr="00E75DF0">
        <w:rPr>
          <w:sz w:val="28"/>
          <w:szCs w:val="28"/>
          <w:lang w:val="uk-UA"/>
        </w:rPr>
        <w:t>Пріоритетність і обсяг завдань інженерного забезпечення у всіх видах дій сил ЦЗ залежить:</w:t>
      </w:r>
    </w:p>
    <w:p w:rsidR="003907C9" w:rsidRPr="00E75DF0" w:rsidRDefault="003907C9" w:rsidP="003907C9">
      <w:pPr>
        <w:pStyle w:val="a3"/>
        <w:numPr>
          <w:ilvl w:val="0"/>
          <w:numId w:val="12"/>
        </w:numPr>
        <w:spacing w:after="0"/>
        <w:ind w:hanging="283"/>
        <w:rPr>
          <w:szCs w:val="28"/>
        </w:rPr>
      </w:pPr>
      <w:r w:rsidRPr="00E75DF0">
        <w:rPr>
          <w:szCs w:val="28"/>
        </w:rPr>
        <w:t xml:space="preserve">від масштабу, виду, характеру та гостроти надзвичайної ситуації; </w:t>
      </w:r>
    </w:p>
    <w:p w:rsidR="003907C9" w:rsidRPr="00E75DF0" w:rsidRDefault="003907C9" w:rsidP="003907C9">
      <w:pPr>
        <w:pStyle w:val="a3"/>
        <w:numPr>
          <w:ilvl w:val="0"/>
          <w:numId w:val="12"/>
        </w:numPr>
        <w:spacing w:after="0"/>
        <w:ind w:hanging="283"/>
        <w:rPr>
          <w:szCs w:val="28"/>
        </w:rPr>
      </w:pPr>
      <w:r w:rsidRPr="00E75DF0">
        <w:rPr>
          <w:szCs w:val="28"/>
        </w:rPr>
        <w:lastRenderedPageBreak/>
        <w:t xml:space="preserve">району воєнних дій; </w:t>
      </w:r>
    </w:p>
    <w:p w:rsidR="003907C9" w:rsidRPr="00E75DF0" w:rsidRDefault="003907C9" w:rsidP="003907C9">
      <w:pPr>
        <w:pStyle w:val="a3"/>
        <w:numPr>
          <w:ilvl w:val="0"/>
          <w:numId w:val="12"/>
        </w:numPr>
        <w:spacing w:after="0"/>
        <w:ind w:hanging="283"/>
        <w:rPr>
          <w:szCs w:val="28"/>
        </w:rPr>
      </w:pPr>
      <w:r w:rsidRPr="00E75DF0">
        <w:rPr>
          <w:szCs w:val="28"/>
        </w:rPr>
        <w:t>пори року і доби;</w:t>
      </w:r>
    </w:p>
    <w:p w:rsidR="003907C9" w:rsidRPr="00E75DF0" w:rsidRDefault="003907C9" w:rsidP="003907C9">
      <w:pPr>
        <w:pStyle w:val="a3"/>
        <w:numPr>
          <w:ilvl w:val="0"/>
          <w:numId w:val="12"/>
        </w:numPr>
        <w:spacing w:after="0"/>
        <w:ind w:hanging="283"/>
        <w:rPr>
          <w:szCs w:val="28"/>
        </w:rPr>
      </w:pPr>
      <w:r w:rsidRPr="00E75DF0">
        <w:rPr>
          <w:szCs w:val="28"/>
        </w:rPr>
        <w:t xml:space="preserve">рельєфу місцевості, що прилягає до району надзвичайної ситуації; </w:t>
      </w:r>
    </w:p>
    <w:p w:rsidR="003907C9" w:rsidRPr="00E75DF0" w:rsidRDefault="003907C9" w:rsidP="003907C9">
      <w:pPr>
        <w:pStyle w:val="a3"/>
        <w:numPr>
          <w:ilvl w:val="0"/>
          <w:numId w:val="12"/>
        </w:numPr>
        <w:spacing w:after="0"/>
        <w:ind w:hanging="283"/>
        <w:rPr>
          <w:szCs w:val="28"/>
        </w:rPr>
      </w:pPr>
      <w:r w:rsidRPr="00E75DF0">
        <w:rPr>
          <w:szCs w:val="28"/>
        </w:rPr>
        <w:t xml:space="preserve">наявністю лісового масиву і заболоченості; </w:t>
      </w:r>
    </w:p>
    <w:p w:rsidR="003907C9" w:rsidRPr="00E75DF0" w:rsidRDefault="003907C9" w:rsidP="003907C9">
      <w:pPr>
        <w:pStyle w:val="a3"/>
        <w:numPr>
          <w:ilvl w:val="0"/>
          <w:numId w:val="12"/>
        </w:numPr>
        <w:spacing w:after="0"/>
        <w:ind w:hanging="283"/>
        <w:rPr>
          <w:szCs w:val="28"/>
        </w:rPr>
      </w:pPr>
      <w:r w:rsidRPr="00E75DF0">
        <w:rPr>
          <w:szCs w:val="28"/>
        </w:rPr>
        <w:t xml:space="preserve">розвиненості річкової і озерної системи і багатьох інших географічних, економічних і соціальних факторів. </w:t>
      </w:r>
    </w:p>
    <w:p w:rsidR="003907C9" w:rsidRPr="00E75DF0" w:rsidRDefault="003907C9" w:rsidP="003907C9">
      <w:pPr>
        <w:pStyle w:val="a3"/>
        <w:spacing w:after="0"/>
        <w:ind w:left="283" w:firstLine="0"/>
        <w:rPr>
          <w:szCs w:val="28"/>
        </w:rPr>
      </w:pPr>
    </w:p>
    <w:p w:rsidR="003907C9" w:rsidRPr="00E75DF0" w:rsidRDefault="003907C9" w:rsidP="003907C9">
      <w:pPr>
        <w:spacing w:line="268" w:lineRule="auto"/>
        <w:ind w:left="576"/>
        <w:rPr>
          <w:sz w:val="28"/>
          <w:szCs w:val="28"/>
          <w:lang w:val="uk-UA"/>
        </w:rPr>
      </w:pPr>
      <w:r w:rsidRPr="00E75DF0">
        <w:rPr>
          <w:b/>
          <w:sz w:val="28"/>
          <w:szCs w:val="28"/>
          <w:lang w:val="uk-UA"/>
        </w:rPr>
        <w:t xml:space="preserve">Охорона громадського порядку. </w:t>
      </w:r>
    </w:p>
    <w:p w:rsidR="003907C9" w:rsidRPr="00E75DF0" w:rsidRDefault="003907C9" w:rsidP="003907C9">
      <w:pPr>
        <w:ind w:left="576"/>
        <w:rPr>
          <w:sz w:val="28"/>
          <w:szCs w:val="28"/>
          <w:lang w:val="uk-UA"/>
        </w:rPr>
      </w:pPr>
      <w:r w:rsidRPr="00E75DF0">
        <w:rPr>
          <w:sz w:val="28"/>
          <w:szCs w:val="28"/>
          <w:lang w:val="uk-UA"/>
        </w:rPr>
        <w:t xml:space="preserve">Основні зусилля зосереджуються на: </w:t>
      </w:r>
    </w:p>
    <w:p w:rsidR="003907C9" w:rsidRPr="00E75DF0" w:rsidRDefault="003907C9" w:rsidP="003907C9">
      <w:pPr>
        <w:numPr>
          <w:ilvl w:val="0"/>
          <w:numId w:val="13"/>
        </w:numPr>
        <w:spacing w:line="266" w:lineRule="auto"/>
        <w:ind w:hanging="283"/>
        <w:jc w:val="both"/>
        <w:rPr>
          <w:sz w:val="28"/>
          <w:szCs w:val="28"/>
          <w:lang w:val="uk-UA"/>
        </w:rPr>
      </w:pPr>
      <w:r w:rsidRPr="00E75DF0">
        <w:rPr>
          <w:sz w:val="28"/>
          <w:szCs w:val="28"/>
          <w:lang w:val="uk-UA"/>
        </w:rPr>
        <w:t xml:space="preserve">охороні населення і територій від посягань зовні;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забезпеченні умов надійного функціонування місцевих органів виконавчої влади та органів місцевого самоврядування, органів військового управління;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охороні важливих об’єктів та комунікацій;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боротьбі з диверсійно-розвідувальними групами;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організації здійснення евакуаційних заходів;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участі у проведенні аварійно-рятувальних заходів та інших невідкладних роботах у небезпечних районах;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підтриманні режиму особливого періоду;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недопущення на територію Ради диверсійно-розвідувальних груп, інших озброєних формувань противника;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супроводу перевезення зброї, вибухових та наркотичних речовин; </w:t>
      </w:r>
    </w:p>
    <w:p w:rsidR="003907C9" w:rsidRPr="00E75DF0" w:rsidRDefault="003907C9" w:rsidP="003907C9">
      <w:pPr>
        <w:numPr>
          <w:ilvl w:val="0"/>
          <w:numId w:val="13"/>
        </w:numPr>
        <w:spacing w:after="15" w:line="266" w:lineRule="auto"/>
        <w:ind w:hanging="283"/>
        <w:jc w:val="both"/>
        <w:rPr>
          <w:sz w:val="28"/>
          <w:szCs w:val="28"/>
          <w:lang w:val="uk-UA"/>
        </w:rPr>
      </w:pPr>
      <w:r w:rsidRPr="00E75DF0">
        <w:rPr>
          <w:sz w:val="28"/>
          <w:szCs w:val="28"/>
          <w:lang w:val="uk-UA"/>
        </w:rPr>
        <w:t xml:space="preserve">недопущення контрабанди та незаконної міграції. </w:t>
      </w:r>
    </w:p>
    <w:p w:rsidR="003907C9" w:rsidRPr="00E75DF0" w:rsidRDefault="003907C9" w:rsidP="003907C9">
      <w:pPr>
        <w:ind w:left="-6" w:firstLine="567"/>
        <w:jc w:val="both"/>
        <w:rPr>
          <w:sz w:val="28"/>
          <w:szCs w:val="28"/>
          <w:lang w:val="uk-UA"/>
        </w:rPr>
      </w:pPr>
      <w:r w:rsidRPr="00E75DF0">
        <w:rPr>
          <w:sz w:val="28"/>
          <w:szCs w:val="28"/>
          <w:lang w:val="uk-UA"/>
        </w:rPr>
        <w:t>Посилення охорони громадсько</w:t>
      </w:r>
      <w:r w:rsidR="00E260CC">
        <w:rPr>
          <w:sz w:val="28"/>
          <w:szCs w:val="28"/>
          <w:lang w:val="uk-UA"/>
        </w:rPr>
        <w:t>го порядку здійснюється силами в</w:t>
      </w:r>
      <w:r w:rsidRPr="00E75DF0">
        <w:rPr>
          <w:sz w:val="28"/>
          <w:szCs w:val="28"/>
          <w:lang w:val="uk-UA"/>
        </w:rPr>
        <w:t xml:space="preserve">ідділу поліції </w:t>
      </w:r>
      <w:r w:rsidR="00E260CC">
        <w:rPr>
          <w:sz w:val="28"/>
          <w:szCs w:val="28"/>
          <w:lang w:val="uk-UA"/>
        </w:rPr>
        <w:t xml:space="preserve">№ 6 Криворізького  РУ </w:t>
      </w:r>
      <w:proofErr w:type="spellStart"/>
      <w:r w:rsidR="00E260CC">
        <w:rPr>
          <w:sz w:val="28"/>
          <w:szCs w:val="28"/>
          <w:lang w:val="uk-UA"/>
        </w:rPr>
        <w:t>ГУНП</w:t>
      </w:r>
      <w:proofErr w:type="spellEnd"/>
      <w:r w:rsidR="00E260CC">
        <w:rPr>
          <w:sz w:val="28"/>
          <w:szCs w:val="28"/>
          <w:lang w:val="uk-UA"/>
        </w:rPr>
        <w:t xml:space="preserve"> в Дніпропетровській </w:t>
      </w:r>
      <w:r w:rsidRPr="00E75DF0">
        <w:rPr>
          <w:sz w:val="28"/>
          <w:szCs w:val="28"/>
          <w:lang w:val="uk-UA"/>
        </w:rPr>
        <w:t xml:space="preserve"> області (за погодженням). </w:t>
      </w:r>
    </w:p>
    <w:p w:rsidR="003907C9" w:rsidRPr="00E75DF0" w:rsidRDefault="003907C9" w:rsidP="003907C9">
      <w:pPr>
        <w:ind w:left="-6" w:firstLine="567"/>
        <w:jc w:val="both"/>
        <w:rPr>
          <w:sz w:val="28"/>
          <w:szCs w:val="28"/>
          <w:lang w:val="uk-UA"/>
        </w:rPr>
      </w:pPr>
      <w:r w:rsidRPr="00E75DF0">
        <w:rPr>
          <w:sz w:val="28"/>
          <w:szCs w:val="28"/>
          <w:lang w:val="uk-UA"/>
        </w:rPr>
        <w:t>Всього для виконання заходів охорони громадського порядку в особливому періоді залучається 5 працівників</w:t>
      </w:r>
      <w:r w:rsidR="00E75DF0">
        <w:rPr>
          <w:sz w:val="28"/>
          <w:szCs w:val="28"/>
          <w:lang w:val="uk-UA"/>
        </w:rPr>
        <w:t xml:space="preserve"> </w:t>
      </w:r>
      <w:r w:rsidR="00E260CC">
        <w:rPr>
          <w:sz w:val="28"/>
          <w:szCs w:val="28"/>
          <w:lang w:val="uk-UA"/>
        </w:rPr>
        <w:t>відділу</w:t>
      </w:r>
      <w:r w:rsidRPr="00E75DF0">
        <w:rPr>
          <w:sz w:val="28"/>
          <w:szCs w:val="28"/>
          <w:lang w:val="uk-UA"/>
        </w:rPr>
        <w:t xml:space="preserve">, які мають 3 одиниці автотранспорту.  </w:t>
      </w:r>
    </w:p>
    <w:p w:rsidR="003907C9" w:rsidRDefault="003907C9" w:rsidP="003907C9">
      <w:pPr>
        <w:spacing w:line="256" w:lineRule="auto"/>
        <w:ind w:left="566"/>
        <w:rPr>
          <w:sz w:val="28"/>
          <w:szCs w:val="28"/>
          <w:lang w:val="uk-UA"/>
        </w:rPr>
      </w:pPr>
    </w:p>
    <w:p w:rsidR="002340FE" w:rsidRDefault="002340FE" w:rsidP="002340FE">
      <w:pPr>
        <w:rPr>
          <w:sz w:val="28"/>
          <w:szCs w:val="28"/>
        </w:rPr>
      </w:pPr>
      <w:r>
        <w:rPr>
          <w:sz w:val="28"/>
          <w:szCs w:val="28"/>
        </w:rPr>
        <w:t xml:space="preserve">Керуючий справами (секретар) </w:t>
      </w:r>
    </w:p>
    <w:p w:rsidR="002340FE" w:rsidRDefault="002340FE" w:rsidP="002340FE">
      <w:pPr>
        <w:rPr>
          <w:sz w:val="26"/>
          <w:szCs w:val="26"/>
        </w:rPr>
      </w:pPr>
      <w:proofErr w:type="spellStart"/>
      <w:r>
        <w:rPr>
          <w:sz w:val="28"/>
          <w:szCs w:val="28"/>
        </w:rPr>
        <w:t>виконкому</w:t>
      </w:r>
      <w:proofErr w:type="spellEnd"/>
      <w:r>
        <w:rPr>
          <w:sz w:val="28"/>
          <w:szCs w:val="28"/>
        </w:rPr>
        <w:t xml:space="preserve"> </w:t>
      </w:r>
      <w:proofErr w:type="spellStart"/>
      <w:r>
        <w:rPr>
          <w:sz w:val="28"/>
          <w:szCs w:val="28"/>
        </w:rPr>
        <w:t>селищної</w:t>
      </w:r>
      <w:proofErr w:type="spellEnd"/>
      <w:r>
        <w:rPr>
          <w:sz w:val="28"/>
          <w:szCs w:val="28"/>
        </w:rPr>
        <w:t xml:space="preserve"> ради </w:t>
      </w:r>
      <w:r>
        <w:rPr>
          <w:sz w:val="28"/>
          <w:szCs w:val="28"/>
        </w:rPr>
        <w:tab/>
      </w:r>
      <w:r>
        <w:rPr>
          <w:sz w:val="28"/>
          <w:szCs w:val="28"/>
        </w:rPr>
        <w:tab/>
      </w:r>
      <w:r>
        <w:rPr>
          <w:sz w:val="28"/>
          <w:szCs w:val="28"/>
        </w:rPr>
        <w:tab/>
        <w:t xml:space="preserve">   </w:t>
      </w:r>
      <w:r>
        <w:rPr>
          <w:sz w:val="28"/>
          <w:szCs w:val="28"/>
        </w:rPr>
        <w:tab/>
        <w:t xml:space="preserve">  </w:t>
      </w:r>
      <w:proofErr w:type="spellStart"/>
      <w:r>
        <w:rPr>
          <w:sz w:val="28"/>
          <w:szCs w:val="28"/>
        </w:rPr>
        <w:t>Лілія</w:t>
      </w:r>
      <w:proofErr w:type="spellEnd"/>
      <w:r>
        <w:rPr>
          <w:sz w:val="28"/>
          <w:szCs w:val="28"/>
        </w:rPr>
        <w:t xml:space="preserve"> СУСІДКО</w:t>
      </w:r>
    </w:p>
    <w:p w:rsidR="00E260CC" w:rsidRPr="002340FE" w:rsidRDefault="00E260CC" w:rsidP="002340FE">
      <w:pPr>
        <w:spacing w:line="256" w:lineRule="auto"/>
        <w:ind w:left="566"/>
        <w:rPr>
          <w:sz w:val="28"/>
          <w:szCs w:val="28"/>
        </w:rPr>
      </w:pPr>
    </w:p>
    <w:sectPr w:rsidR="00E260CC" w:rsidRPr="002340FE" w:rsidSect="00ED26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eastAsia="Courier New" w:cs="Times New Roman"/>
        <w:color w:val="auto"/>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602EEE"/>
    <w:multiLevelType w:val="hybridMultilevel"/>
    <w:tmpl w:val="5204DBEA"/>
    <w:lvl w:ilvl="0" w:tplc="3BF46CCA">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7436B8">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4C6EEE0">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33283E6">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C0299A6">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D0A53A6">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3A26402">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0DC14DE">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A8E2F2C">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nsid w:val="28DA70FB"/>
    <w:multiLevelType w:val="hybridMultilevel"/>
    <w:tmpl w:val="60AAEB6E"/>
    <w:lvl w:ilvl="0" w:tplc="79368622">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DDC0FC2">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0AD4D0">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41A8A9E">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4DAC05A">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64E7708">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DA6E398A">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1F4E3C0">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3A8216A">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29B11FA9"/>
    <w:multiLevelType w:val="hybridMultilevel"/>
    <w:tmpl w:val="BF965ADA"/>
    <w:lvl w:ilvl="0" w:tplc="F8F8E364">
      <w:start w:val="1"/>
      <w:numFmt w:val="bullet"/>
      <w:lvlText w:val="-"/>
      <w:lvlJc w:val="left"/>
      <w:pPr>
        <w:ind w:left="2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DAEC8C6">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462A00C">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986D0A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C343D0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0EC472">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74849C">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696CF3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D2FA50">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nsid w:val="3A4E7CD7"/>
    <w:multiLevelType w:val="hybridMultilevel"/>
    <w:tmpl w:val="54665B2A"/>
    <w:lvl w:ilvl="0" w:tplc="F31C1352">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3E7FD4">
      <w:start w:val="3"/>
      <w:numFmt w:val="decimal"/>
      <w:lvlRestart w:val="0"/>
      <w:lvlText w:val="%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2969786">
      <w:start w:val="1"/>
      <w:numFmt w:val="lowerRoman"/>
      <w:lvlText w:val="%3"/>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34AE6E6">
      <w:start w:val="1"/>
      <w:numFmt w:val="decimal"/>
      <w:lvlText w:val="%4"/>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70886D0">
      <w:start w:val="1"/>
      <w:numFmt w:val="lowerLetter"/>
      <w:lvlText w:val="%5"/>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F2855A8">
      <w:start w:val="1"/>
      <w:numFmt w:val="lowerRoman"/>
      <w:lvlText w:val="%6"/>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EFAA1E4">
      <w:start w:val="1"/>
      <w:numFmt w:val="decimal"/>
      <w:lvlText w:val="%7"/>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974C86C">
      <w:start w:val="1"/>
      <w:numFmt w:val="lowerLetter"/>
      <w:lvlText w:val="%8"/>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B60302">
      <w:start w:val="1"/>
      <w:numFmt w:val="lowerRoman"/>
      <w:lvlText w:val="%9"/>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5">
    <w:nsid w:val="3BFF6B3D"/>
    <w:multiLevelType w:val="singleLevel"/>
    <w:tmpl w:val="9000D9C4"/>
    <w:lvl w:ilvl="0">
      <w:start w:val="1"/>
      <w:numFmt w:val="bullet"/>
      <w:lvlText w:val="-"/>
      <w:lvlJc w:val="left"/>
      <w:pPr>
        <w:tabs>
          <w:tab w:val="num" w:pos="360"/>
        </w:tabs>
        <w:ind w:left="360" w:hanging="360"/>
      </w:pPr>
      <w:rPr>
        <w:rFonts w:hint="default"/>
      </w:rPr>
    </w:lvl>
  </w:abstractNum>
  <w:abstractNum w:abstractNumId="6">
    <w:nsid w:val="47DC0BA4"/>
    <w:multiLevelType w:val="hybridMultilevel"/>
    <w:tmpl w:val="928A3B90"/>
    <w:lvl w:ilvl="0" w:tplc="67DCCC24">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687352">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B70C79A">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F26CF6">
      <w:start w:val="1"/>
      <w:numFmt w:val="decimal"/>
      <w:lvlText w:val="%4"/>
      <w:lvlJc w:val="left"/>
      <w:pPr>
        <w:ind w:left="30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648BD6">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EE845E4">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4A6ACFC">
      <w:start w:val="1"/>
      <w:numFmt w:val="decimal"/>
      <w:lvlText w:val="%7"/>
      <w:lvlJc w:val="left"/>
      <w:pPr>
        <w:ind w:left="52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1496A6">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35E8FFA">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nsid w:val="48093DFB"/>
    <w:multiLevelType w:val="hybridMultilevel"/>
    <w:tmpl w:val="0F080184"/>
    <w:lvl w:ilvl="0" w:tplc="65CA823C">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DC6F18A">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132A6E4">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870BF68">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64A0618">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A3C4524">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BD2CEFC">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06AB2FE">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86EE366">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nsid w:val="4C133D67"/>
    <w:multiLevelType w:val="hybridMultilevel"/>
    <w:tmpl w:val="BD783794"/>
    <w:lvl w:ilvl="0" w:tplc="8716BB1A">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97C42B8">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FEE5B5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CCA9084">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ACCFBD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1C47500">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280CDCA">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BD46550">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852588E">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nsid w:val="5683247E"/>
    <w:multiLevelType w:val="hybridMultilevel"/>
    <w:tmpl w:val="47F84CB8"/>
    <w:lvl w:ilvl="0" w:tplc="8982D9A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94E7A6A">
      <w:start w:val="1"/>
      <w:numFmt w:val="bullet"/>
      <w:lvlText w:val="o"/>
      <w:lvlJc w:val="left"/>
      <w:pPr>
        <w:ind w:left="10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9A8994">
      <w:start w:val="1"/>
      <w:numFmt w:val="bullet"/>
      <w:lvlText w:val="▪"/>
      <w:lvlJc w:val="left"/>
      <w:pPr>
        <w:ind w:left="18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B3C1808">
      <w:start w:val="1"/>
      <w:numFmt w:val="bullet"/>
      <w:lvlText w:val="•"/>
      <w:lvlJc w:val="left"/>
      <w:pPr>
        <w:ind w:left="25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0E0010C">
      <w:start w:val="1"/>
      <w:numFmt w:val="bullet"/>
      <w:lvlText w:val="o"/>
      <w:lvlJc w:val="left"/>
      <w:pPr>
        <w:ind w:left="32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FBEDC16">
      <w:start w:val="1"/>
      <w:numFmt w:val="bullet"/>
      <w:lvlText w:val="▪"/>
      <w:lvlJc w:val="left"/>
      <w:pPr>
        <w:ind w:left="39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3AE4E7A">
      <w:start w:val="1"/>
      <w:numFmt w:val="bullet"/>
      <w:lvlText w:val="•"/>
      <w:lvlJc w:val="left"/>
      <w:pPr>
        <w:ind w:left="46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E089D4A">
      <w:start w:val="1"/>
      <w:numFmt w:val="bullet"/>
      <w:lvlText w:val="o"/>
      <w:lvlJc w:val="left"/>
      <w:pPr>
        <w:ind w:left="54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4889E68">
      <w:start w:val="1"/>
      <w:numFmt w:val="bullet"/>
      <w:lvlText w:val="▪"/>
      <w:lvlJc w:val="left"/>
      <w:pPr>
        <w:ind w:left="61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nsid w:val="5DAC69EC"/>
    <w:multiLevelType w:val="hybridMultilevel"/>
    <w:tmpl w:val="B6DE0154"/>
    <w:lvl w:ilvl="0" w:tplc="4E3A6C6C">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62314A">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D6A57E8">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14437A">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74400C0">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C7CC0F4">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766302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9C8D752">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7383074">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nsid w:val="5DF417C7"/>
    <w:multiLevelType w:val="hybridMultilevel"/>
    <w:tmpl w:val="CC100F28"/>
    <w:lvl w:ilvl="0" w:tplc="CAFCB22A">
      <w:start w:val="1"/>
      <w:numFmt w:val="bullet"/>
      <w:lvlText w:val="-"/>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AEA6E78">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B5E7A0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E5BC1648">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A9664B8">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9C8FA56">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6941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A0E581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93E4F72">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nsid w:val="7A207EC1"/>
    <w:multiLevelType w:val="hybridMultilevel"/>
    <w:tmpl w:val="E920355C"/>
    <w:lvl w:ilvl="0" w:tplc="6816A83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6E44854">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3A0DE0A">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58298D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5BE923A">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6CE7C8">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BBE341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04D8FA">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7E05FA6">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num>
  <w:num w:numId="7">
    <w:abstractNumId w:val="9"/>
  </w:num>
  <w:num w:numId="8">
    <w:abstractNumId w:val="2"/>
  </w:num>
  <w:num w:numId="9">
    <w:abstractNumId w:val="12"/>
  </w:num>
  <w:num w:numId="10">
    <w:abstractNumId w:val="7"/>
  </w:num>
  <w:num w:numId="11">
    <w:abstractNumId w:val="1"/>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5E14"/>
    <w:rsid w:val="00036F0C"/>
    <w:rsid w:val="000400B2"/>
    <w:rsid w:val="00056CCA"/>
    <w:rsid w:val="000C5E72"/>
    <w:rsid w:val="000E5E14"/>
    <w:rsid w:val="00197BE6"/>
    <w:rsid w:val="001B34D6"/>
    <w:rsid w:val="001F0C46"/>
    <w:rsid w:val="002340FE"/>
    <w:rsid w:val="00264AEA"/>
    <w:rsid w:val="00357552"/>
    <w:rsid w:val="003907C9"/>
    <w:rsid w:val="00395A68"/>
    <w:rsid w:val="003A2C38"/>
    <w:rsid w:val="003F5907"/>
    <w:rsid w:val="0044379E"/>
    <w:rsid w:val="004A2852"/>
    <w:rsid w:val="004A58F4"/>
    <w:rsid w:val="004C3C45"/>
    <w:rsid w:val="004E0F9E"/>
    <w:rsid w:val="00537C1E"/>
    <w:rsid w:val="00550012"/>
    <w:rsid w:val="005A53DE"/>
    <w:rsid w:val="0060052D"/>
    <w:rsid w:val="00725BAD"/>
    <w:rsid w:val="007463C4"/>
    <w:rsid w:val="00775086"/>
    <w:rsid w:val="00812FAC"/>
    <w:rsid w:val="00856F24"/>
    <w:rsid w:val="008F3A71"/>
    <w:rsid w:val="0097550B"/>
    <w:rsid w:val="009A73F6"/>
    <w:rsid w:val="00A02A48"/>
    <w:rsid w:val="00A0597C"/>
    <w:rsid w:val="00A36165"/>
    <w:rsid w:val="00B10DED"/>
    <w:rsid w:val="00B64DCA"/>
    <w:rsid w:val="00BD6A96"/>
    <w:rsid w:val="00C05753"/>
    <w:rsid w:val="00C35F7D"/>
    <w:rsid w:val="00C55426"/>
    <w:rsid w:val="00C74107"/>
    <w:rsid w:val="00CF5BFB"/>
    <w:rsid w:val="00D02439"/>
    <w:rsid w:val="00DB73D8"/>
    <w:rsid w:val="00DE1515"/>
    <w:rsid w:val="00E260CC"/>
    <w:rsid w:val="00E5340B"/>
    <w:rsid w:val="00E62C83"/>
    <w:rsid w:val="00E75DF0"/>
    <w:rsid w:val="00ED26E9"/>
    <w:rsid w:val="00F81C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A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3A71"/>
    <w:pPr>
      <w:keepNext/>
      <w:numPr>
        <w:numId w:val="1"/>
      </w:numPr>
      <w:suppressAutoHyphens/>
      <w:jc w:val="center"/>
      <w:outlineLvl w:val="0"/>
    </w:pPr>
    <w:rPr>
      <w:sz w:val="32"/>
      <w:lang w:val="uk-UA" w:eastAsia="zh-CN"/>
    </w:rPr>
  </w:style>
  <w:style w:type="paragraph" w:styleId="2">
    <w:name w:val="heading 2"/>
    <w:basedOn w:val="a"/>
    <w:next w:val="a"/>
    <w:link w:val="20"/>
    <w:semiHidden/>
    <w:unhideWhenUsed/>
    <w:qFormat/>
    <w:rsid w:val="008F3A71"/>
    <w:pPr>
      <w:keepNext/>
      <w:numPr>
        <w:ilvl w:val="1"/>
        <w:numId w:val="1"/>
      </w:numPr>
      <w:suppressAutoHyphens/>
      <w:spacing w:before="240" w:after="60"/>
      <w:outlineLvl w:val="1"/>
    </w:pPr>
    <w:rPr>
      <w:rFonts w:ascii="Arial" w:hAnsi="Arial" w:cs="Arial"/>
      <w:b/>
      <w:bCs/>
      <w:i/>
      <w:iCs/>
      <w:sz w:val="28"/>
      <w:szCs w:val="28"/>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3A71"/>
    <w:rPr>
      <w:rFonts w:ascii="Times New Roman" w:eastAsia="Times New Roman" w:hAnsi="Times New Roman" w:cs="Times New Roman"/>
      <w:sz w:val="32"/>
      <w:szCs w:val="24"/>
      <w:lang w:val="uk-UA" w:eastAsia="zh-CN"/>
    </w:rPr>
  </w:style>
  <w:style w:type="character" w:customStyle="1" w:styleId="20">
    <w:name w:val="Заголовок 2 Знак"/>
    <w:basedOn w:val="a0"/>
    <w:link w:val="2"/>
    <w:semiHidden/>
    <w:rsid w:val="008F3A71"/>
    <w:rPr>
      <w:rFonts w:ascii="Arial" w:eastAsia="Times New Roman" w:hAnsi="Arial" w:cs="Arial"/>
      <w:b/>
      <w:bCs/>
      <w:i/>
      <w:iCs/>
      <w:sz w:val="28"/>
      <w:szCs w:val="28"/>
      <w:lang w:val="uk-UA" w:eastAsia="zh-CN"/>
    </w:rPr>
  </w:style>
  <w:style w:type="paragraph" w:styleId="a3">
    <w:name w:val="List Paragraph"/>
    <w:basedOn w:val="a"/>
    <w:uiPriority w:val="34"/>
    <w:qFormat/>
    <w:rsid w:val="003907C9"/>
    <w:pPr>
      <w:spacing w:after="15" w:line="266" w:lineRule="auto"/>
      <w:ind w:left="720" w:right="349" w:hanging="10"/>
      <w:contextualSpacing/>
      <w:jc w:val="both"/>
    </w:pPr>
    <w:rPr>
      <w:color w:val="000000"/>
      <w:kern w:val="2"/>
      <w:sz w:val="28"/>
      <w:szCs w:val="22"/>
      <w:lang w:val="uk-UA" w:eastAsia="uk-UA"/>
    </w:rPr>
  </w:style>
  <w:style w:type="table" w:customStyle="1" w:styleId="TableGrid">
    <w:name w:val="TableGrid"/>
    <w:rsid w:val="003907C9"/>
    <w:pPr>
      <w:spacing w:after="0" w:line="240" w:lineRule="auto"/>
    </w:pPr>
    <w:rPr>
      <w:rFonts w:eastAsiaTheme="minorEastAsia"/>
      <w:kern w:val="2"/>
      <w:lang w:val="uk-UA" w:eastAsia="uk-UA"/>
    </w:rPr>
    <w:tblPr>
      <w:tblCellMar>
        <w:top w:w="0" w:type="dxa"/>
        <w:left w:w="0" w:type="dxa"/>
        <w:bottom w:w="0" w:type="dxa"/>
        <w:right w:w="0" w:type="dxa"/>
      </w:tblCellMar>
    </w:tblPr>
  </w:style>
  <w:style w:type="character" w:styleId="a4">
    <w:name w:val="Hyperlink"/>
    <w:basedOn w:val="a0"/>
    <w:uiPriority w:val="99"/>
    <w:semiHidden/>
    <w:unhideWhenUsed/>
    <w:rsid w:val="003907C9"/>
    <w:rPr>
      <w:color w:val="0000FF"/>
      <w:u w:val="single"/>
    </w:rPr>
  </w:style>
  <w:style w:type="paragraph" w:styleId="a5">
    <w:name w:val="No Spacing"/>
    <w:qFormat/>
    <w:rsid w:val="00812FAC"/>
    <w:pPr>
      <w:spacing w:after="0" w:line="240" w:lineRule="auto"/>
    </w:pPr>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divs>
    <w:div w:id="13840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k.wikipedia.org/wiki/%D0%9F%D0%BE%D0%BD%D1%96%D0%BD%D0%BA%D1%96%D0%B2%D1%81%D1%8C%D0%BA%D0%B0_%D1%81%D0%B5%D0%BB%D0%B8%D1%89%D0%BD%D0%B0_%D1%80%D0%B0%D0%B4%D0%B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29870</Words>
  <Characters>17026</Characters>
  <Application>Microsoft Office Word</Application>
  <DocSecurity>0</DocSecurity>
  <Lines>141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MPO</dc:creator>
  <cp:lastModifiedBy>Пользователь Windows</cp:lastModifiedBy>
  <cp:revision>2</cp:revision>
  <cp:lastPrinted>2024-10-15T13:36:00Z</cp:lastPrinted>
  <dcterms:created xsi:type="dcterms:W3CDTF">2024-10-24T10:56:00Z</dcterms:created>
  <dcterms:modified xsi:type="dcterms:W3CDTF">2024-10-24T10:56:00Z</dcterms:modified>
</cp:coreProperties>
</file>